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E6" w:rsidRPr="005220E3" w:rsidRDefault="003020E6" w:rsidP="003020E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220E3">
        <w:rPr>
          <w:noProof/>
          <w:sz w:val="28"/>
          <w:szCs w:val="28"/>
        </w:rPr>
        <w:drawing>
          <wp:inline distT="0" distB="0" distL="0" distR="0">
            <wp:extent cx="645242" cy="800100"/>
            <wp:effectExtent l="19050" t="0" r="24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0E6" w:rsidRPr="005220E3" w:rsidRDefault="003020E6" w:rsidP="003020E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 xml:space="preserve">  ЧЕЛЯБИНСКАЯ ОБЛАСТЬ</w:t>
      </w:r>
    </w:p>
    <w:p w:rsidR="003020E6" w:rsidRPr="005220E3" w:rsidRDefault="003020E6" w:rsidP="003020E6">
      <w:pPr>
        <w:pStyle w:val="4"/>
        <w:ind w:firstLine="540"/>
        <w:rPr>
          <w:sz w:val="28"/>
          <w:szCs w:val="28"/>
        </w:rPr>
      </w:pPr>
      <w:r w:rsidRPr="005220E3">
        <w:rPr>
          <w:sz w:val="28"/>
          <w:szCs w:val="28"/>
        </w:rPr>
        <w:t>СОБРАНИЕ ДЕПУТАТОВ</w:t>
      </w:r>
    </w:p>
    <w:p w:rsidR="003020E6" w:rsidRPr="005220E3" w:rsidRDefault="003020E6" w:rsidP="003020E6">
      <w:pPr>
        <w:pStyle w:val="4"/>
        <w:ind w:firstLine="540"/>
        <w:rPr>
          <w:sz w:val="28"/>
          <w:szCs w:val="28"/>
        </w:rPr>
      </w:pPr>
      <w:r w:rsidRPr="005220E3">
        <w:rPr>
          <w:sz w:val="28"/>
          <w:szCs w:val="28"/>
        </w:rPr>
        <w:t>АРГАЯШСКОГО МУНИЦИПАЛЬНОГО РАЙОНА</w:t>
      </w:r>
    </w:p>
    <w:p w:rsidR="003020E6" w:rsidRDefault="003020E6" w:rsidP="003020E6">
      <w:pPr>
        <w:pStyle w:val="3"/>
        <w:ind w:firstLine="540"/>
        <w:rPr>
          <w:b/>
          <w:sz w:val="28"/>
          <w:szCs w:val="28"/>
        </w:rPr>
      </w:pPr>
    </w:p>
    <w:p w:rsidR="003020E6" w:rsidRPr="005220E3" w:rsidRDefault="003020E6" w:rsidP="003020E6">
      <w:pPr>
        <w:pStyle w:val="3"/>
        <w:ind w:firstLine="540"/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РЕШЕНИЕ</w:t>
      </w:r>
    </w:p>
    <w:p w:rsidR="003020E6" w:rsidRPr="005652A2" w:rsidRDefault="002C1EC2" w:rsidP="003020E6">
      <w:pPr>
        <w:ind w:firstLine="540"/>
        <w:rPr>
          <w:b/>
          <w:szCs w:val="24"/>
        </w:rPr>
      </w:pPr>
      <w:r w:rsidRPr="002C1EC2">
        <w:rPr>
          <w:noProof/>
        </w:rPr>
        <w:pict>
          <v:line id="Line 2" o:spid="_x0000_s1026" style="position:absolute;left:0;text-align:left;z-index:251658240;visibility:visible" from="4.2pt,6.75pt" to="481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" o:allowincell="f" strokeweight="4.5pt">
            <v:stroke linestyle="thinThick"/>
          </v:line>
        </w:pict>
      </w:r>
    </w:p>
    <w:tbl>
      <w:tblPr>
        <w:tblW w:w="4253" w:type="dxa"/>
        <w:tblInd w:w="-34" w:type="dxa"/>
        <w:tblLayout w:type="fixed"/>
        <w:tblLook w:val="0000"/>
      </w:tblPr>
      <w:tblGrid>
        <w:gridCol w:w="4253"/>
      </w:tblGrid>
      <w:tr w:rsidR="003020E6" w:rsidRPr="005652A2" w:rsidTr="006E25B6">
        <w:tc>
          <w:tcPr>
            <w:tcW w:w="4253" w:type="dxa"/>
            <w:shd w:val="clear" w:color="auto" w:fill="auto"/>
          </w:tcPr>
          <w:p w:rsidR="003020E6" w:rsidRPr="005652A2" w:rsidRDefault="003020E6" w:rsidP="006E25B6">
            <w:pPr>
              <w:tabs>
                <w:tab w:val="left" w:pos="867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24 » ноября 2020 года   № 27                                                           </w:t>
            </w:r>
          </w:p>
        </w:tc>
      </w:tr>
    </w:tbl>
    <w:p w:rsidR="003020E6" w:rsidRDefault="003020E6" w:rsidP="003020E6">
      <w:pPr>
        <w:rPr>
          <w:sz w:val="28"/>
          <w:szCs w:val="28"/>
        </w:rPr>
      </w:pPr>
    </w:p>
    <w:p w:rsidR="003020E6" w:rsidRDefault="003020E6" w:rsidP="003020E6">
      <w:pPr>
        <w:tabs>
          <w:tab w:val="left" w:pos="709"/>
        </w:tabs>
        <w:rPr>
          <w:sz w:val="28"/>
          <w:szCs w:val="28"/>
        </w:rPr>
      </w:pPr>
      <w:r w:rsidRPr="0018528B">
        <w:rPr>
          <w:sz w:val="28"/>
          <w:szCs w:val="28"/>
        </w:rPr>
        <w:t>О</w:t>
      </w:r>
      <w:r>
        <w:rPr>
          <w:sz w:val="28"/>
          <w:szCs w:val="28"/>
        </w:rPr>
        <w:t xml:space="preserve">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3020E6" w:rsidRDefault="003020E6" w:rsidP="003020E6">
      <w:pPr>
        <w:rPr>
          <w:sz w:val="28"/>
          <w:szCs w:val="28"/>
        </w:rPr>
      </w:pPr>
      <w:r>
        <w:rPr>
          <w:sz w:val="28"/>
          <w:szCs w:val="28"/>
        </w:rPr>
        <w:t>некоторых нормативных правовых актов</w:t>
      </w:r>
    </w:p>
    <w:p w:rsidR="003020E6" w:rsidRDefault="003020E6" w:rsidP="003020E6">
      <w:pPr>
        <w:rPr>
          <w:sz w:val="28"/>
          <w:szCs w:val="28"/>
        </w:rPr>
      </w:pPr>
    </w:p>
    <w:p w:rsidR="003020E6" w:rsidRDefault="003020E6" w:rsidP="003020E6">
      <w:pPr>
        <w:rPr>
          <w:sz w:val="28"/>
          <w:szCs w:val="28"/>
        </w:rPr>
      </w:pPr>
    </w:p>
    <w:p w:rsidR="003020E6" w:rsidRDefault="003020E6" w:rsidP="003020E6">
      <w:pPr>
        <w:spacing w:after="120"/>
        <w:ind w:firstLine="709"/>
        <w:jc w:val="both"/>
        <w:rPr>
          <w:sz w:val="28"/>
          <w:szCs w:val="28"/>
        </w:rPr>
      </w:pPr>
      <w:r w:rsidRPr="008138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8 статьи 5 </w:t>
      </w:r>
      <w:r w:rsidRPr="0081387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13874">
        <w:rPr>
          <w:sz w:val="28"/>
          <w:szCs w:val="28"/>
        </w:rPr>
        <w:t xml:space="preserve"> закон от 29.06.2012 № 97</w:t>
      </w:r>
      <w:r>
        <w:rPr>
          <w:sz w:val="28"/>
          <w:szCs w:val="28"/>
        </w:rPr>
        <w:t xml:space="preserve">– </w:t>
      </w:r>
      <w:r w:rsidRPr="00813874">
        <w:rPr>
          <w:sz w:val="28"/>
          <w:szCs w:val="28"/>
        </w:rPr>
        <w:t xml:space="preserve">ФЗ </w:t>
      </w:r>
      <w:r>
        <w:rPr>
          <w:sz w:val="28"/>
          <w:szCs w:val="28"/>
        </w:rPr>
        <w:t>«О</w:t>
      </w:r>
      <w:r w:rsidRPr="00813874">
        <w:rPr>
          <w:sz w:val="28"/>
          <w:szCs w:val="28"/>
        </w:rPr>
        <w:t xml:space="preserve">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</w:t>
      </w:r>
      <w:r>
        <w:rPr>
          <w:sz w:val="28"/>
          <w:szCs w:val="28"/>
        </w:rPr>
        <w:t>»</w:t>
      </w:r>
      <w:r w:rsidRPr="0081387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020E6" w:rsidRDefault="003020E6" w:rsidP="003020E6">
      <w:pPr>
        <w:tabs>
          <w:tab w:val="left" w:pos="709"/>
        </w:tabs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8528B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Аргаяшского</w:t>
      </w:r>
      <w:r w:rsidRPr="0018528B">
        <w:rPr>
          <w:sz w:val="28"/>
          <w:szCs w:val="28"/>
        </w:rPr>
        <w:t xml:space="preserve"> муниципального района РЕШАЕТ:</w:t>
      </w:r>
    </w:p>
    <w:p w:rsidR="003020E6" w:rsidRDefault="003020E6" w:rsidP="003020E6">
      <w:pPr>
        <w:tabs>
          <w:tab w:val="left" w:pos="851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с 01 января 2021 года:</w:t>
      </w:r>
    </w:p>
    <w:p w:rsidR="003020E6" w:rsidRPr="00813874" w:rsidRDefault="003020E6" w:rsidP="003020E6">
      <w:pPr>
        <w:tabs>
          <w:tab w:val="left" w:pos="851"/>
        </w:tabs>
        <w:spacing w:after="120"/>
        <w:ind w:firstLine="709"/>
        <w:jc w:val="both"/>
        <w:rPr>
          <w:sz w:val="28"/>
          <w:szCs w:val="28"/>
        </w:rPr>
      </w:pPr>
      <w:r w:rsidRPr="00813874">
        <w:rPr>
          <w:sz w:val="28"/>
          <w:szCs w:val="28"/>
        </w:rPr>
        <w:t xml:space="preserve">1) Решение Собрания депутатов Аргаяшского муниципального района от 29.10.2014 № 100 </w:t>
      </w:r>
      <w:r>
        <w:rPr>
          <w:sz w:val="28"/>
          <w:szCs w:val="28"/>
        </w:rPr>
        <w:t>«О</w:t>
      </w:r>
      <w:r w:rsidRPr="00813874">
        <w:rPr>
          <w:sz w:val="28"/>
          <w:szCs w:val="28"/>
        </w:rPr>
        <w:t xml:space="preserve">б утверждении Положения </w:t>
      </w:r>
      <w:r w:rsidRPr="00154805">
        <w:rPr>
          <w:sz w:val="28"/>
          <w:szCs w:val="28"/>
        </w:rPr>
        <w:t>«О</w:t>
      </w:r>
      <w:r w:rsidRPr="00813874">
        <w:rPr>
          <w:sz w:val="28"/>
          <w:szCs w:val="28"/>
        </w:rPr>
        <w:t xml:space="preserve"> системе налогообложения в виде единого налога на вмененный доход для отдельных видов деятельности на территории Аргаяшского муниципального района на 2015г</w:t>
      </w:r>
      <w:r w:rsidRPr="00154805">
        <w:rPr>
          <w:sz w:val="28"/>
          <w:szCs w:val="28"/>
        </w:rPr>
        <w:t>од</w:t>
      </w:r>
      <w:r w:rsidRPr="00813874">
        <w:rPr>
          <w:sz w:val="28"/>
          <w:szCs w:val="28"/>
        </w:rPr>
        <w:t>».</w:t>
      </w:r>
    </w:p>
    <w:p w:rsidR="003020E6" w:rsidRPr="00813874" w:rsidRDefault="003020E6" w:rsidP="003020E6">
      <w:pPr>
        <w:tabs>
          <w:tab w:val="left" w:pos="851"/>
        </w:tabs>
        <w:spacing w:after="120"/>
        <w:ind w:firstLine="709"/>
        <w:jc w:val="both"/>
        <w:rPr>
          <w:sz w:val="28"/>
          <w:szCs w:val="28"/>
        </w:rPr>
      </w:pPr>
      <w:r w:rsidRPr="00813874">
        <w:rPr>
          <w:sz w:val="28"/>
          <w:szCs w:val="28"/>
        </w:rPr>
        <w:t xml:space="preserve">2) Решение Собрания депутатов Аргаяшского муниципального района от 17.06.2015 № 31 </w:t>
      </w:r>
      <w:r>
        <w:rPr>
          <w:sz w:val="28"/>
          <w:szCs w:val="28"/>
        </w:rPr>
        <w:t>«О</w:t>
      </w:r>
      <w:r w:rsidRPr="00813874">
        <w:rPr>
          <w:sz w:val="28"/>
          <w:szCs w:val="28"/>
        </w:rPr>
        <w:t xml:space="preserve"> внесении изменений в Положение «О системе налогообложения в виде единого налога на вмененный доход для отдельных видов деятельности на территории Аргаяшского муниципального района на 2015</w:t>
      </w:r>
      <w:r w:rsidRPr="00154805">
        <w:rPr>
          <w:sz w:val="28"/>
          <w:szCs w:val="28"/>
        </w:rPr>
        <w:t xml:space="preserve"> </w:t>
      </w:r>
      <w:r w:rsidRPr="00813874">
        <w:rPr>
          <w:sz w:val="28"/>
          <w:szCs w:val="28"/>
        </w:rPr>
        <w:t>г</w:t>
      </w:r>
      <w:r w:rsidRPr="00154805">
        <w:rPr>
          <w:sz w:val="28"/>
          <w:szCs w:val="28"/>
        </w:rPr>
        <w:t>од</w:t>
      </w:r>
      <w:r w:rsidRPr="00813874">
        <w:rPr>
          <w:sz w:val="28"/>
          <w:szCs w:val="28"/>
        </w:rPr>
        <w:t xml:space="preserve">». </w:t>
      </w:r>
    </w:p>
    <w:p w:rsidR="003020E6" w:rsidRPr="00813874" w:rsidRDefault="003020E6" w:rsidP="003020E6">
      <w:pPr>
        <w:tabs>
          <w:tab w:val="left" w:pos="851"/>
        </w:tabs>
        <w:spacing w:after="120"/>
        <w:ind w:firstLine="709"/>
        <w:jc w:val="both"/>
        <w:rPr>
          <w:sz w:val="28"/>
          <w:szCs w:val="28"/>
        </w:rPr>
      </w:pPr>
      <w:r w:rsidRPr="00813874">
        <w:rPr>
          <w:sz w:val="28"/>
          <w:szCs w:val="28"/>
        </w:rPr>
        <w:t xml:space="preserve">3) Решение Собрания депутатов Аргаяшского муниципального района от 25.11.2015 № 28 </w:t>
      </w:r>
      <w:r>
        <w:rPr>
          <w:sz w:val="28"/>
          <w:szCs w:val="28"/>
        </w:rPr>
        <w:t>«О</w:t>
      </w:r>
      <w:r w:rsidRPr="00813874">
        <w:rPr>
          <w:sz w:val="28"/>
          <w:szCs w:val="28"/>
        </w:rPr>
        <w:t xml:space="preserve"> внесении изменений в Положение «О системе налогообложения в виде единого налога на вмененный доход для отдельных видов деятельности на территории Аргаяшского муниципального района на 2015</w:t>
      </w:r>
      <w:r>
        <w:rPr>
          <w:sz w:val="28"/>
          <w:szCs w:val="28"/>
        </w:rPr>
        <w:t xml:space="preserve"> </w:t>
      </w:r>
      <w:r w:rsidRPr="00813874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813874">
        <w:rPr>
          <w:sz w:val="28"/>
          <w:szCs w:val="28"/>
        </w:rPr>
        <w:t>».</w:t>
      </w:r>
    </w:p>
    <w:p w:rsidR="003020E6" w:rsidRPr="00813874" w:rsidRDefault="003020E6" w:rsidP="003020E6">
      <w:pPr>
        <w:tabs>
          <w:tab w:val="left" w:pos="851"/>
        </w:tabs>
        <w:spacing w:after="120"/>
        <w:ind w:firstLine="709"/>
        <w:jc w:val="both"/>
        <w:rPr>
          <w:sz w:val="28"/>
          <w:szCs w:val="28"/>
        </w:rPr>
      </w:pPr>
      <w:proofErr w:type="gramStart"/>
      <w:r w:rsidRPr="00813874">
        <w:rPr>
          <w:sz w:val="28"/>
          <w:szCs w:val="28"/>
        </w:rPr>
        <w:t xml:space="preserve">4) Решение Собрания депутатов Аргаяшского муниципального района от 24.02.2016 № 16 </w:t>
      </w:r>
      <w:r>
        <w:rPr>
          <w:sz w:val="28"/>
          <w:szCs w:val="28"/>
        </w:rPr>
        <w:t>«О</w:t>
      </w:r>
      <w:r w:rsidRPr="00813874">
        <w:rPr>
          <w:sz w:val="28"/>
          <w:szCs w:val="28"/>
        </w:rPr>
        <w:t xml:space="preserve"> внесении изменений в решение Собрания депутатов Аргаяшского муниципального район от 25.11.2015г №28 «О внесении изменений в Положение «О системе налогообложения в виде единого налога </w:t>
      </w:r>
      <w:r w:rsidRPr="00813874">
        <w:rPr>
          <w:sz w:val="28"/>
          <w:szCs w:val="28"/>
        </w:rPr>
        <w:lastRenderedPageBreak/>
        <w:t>на вмененный доход для отдельных видов деятельности на территории Аргаяшского муниципального района на 2015</w:t>
      </w:r>
      <w:r>
        <w:rPr>
          <w:sz w:val="28"/>
          <w:szCs w:val="28"/>
        </w:rPr>
        <w:t xml:space="preserve"> </w:t>
      </w:r>
      <w:r w:rsidRPr="00813874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81387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020E6" w:rsidRPr="00813874" w:rsidRDefault="003020E6" w:rsidP="003020E6">
      <w:pPr>
        <w:tabs>
          <w:tab w:val="left" w:pos="851"/>
        </w:tabs>
        <w:spacing w:after="120"/>
        <w:ind w:firstLine="709"/>
        <w:jc w:val="both"/>
        <w:rPr>
          <w:sz w:val="28"/>
          <w:szCs w:val="28"/>
        </w:rPr>
      </w:pPr>
      <w:r w:rsidRPr="00813874">
        <w:rPr>
          <w:sz w:val="28"/>
          <w:szCs w:val="28"/>
        </w:rPr>
        <w:t xml:space="preserve">5) Решение Собрания депутатов Аргаяшского муниципального района от 06.12.2017 № 82 </w:t>
      </w:r>
      <w:r>
        <w:rPr>
          <w:sz w:val="28"/>
          <w:szCs w:val="28"/>
        </w:rPr>
        <w:t>«О</w:t>
      </w:r>
      <w:r w:rsidRPr="00813874">
        <w:rPr>
          <w:sz w:val="28"/>
          <w:szCs w:val="28"/>
        </w:rPr>
        <w:t>б утверждении Положения «О системе налогообложения в виде единого налога на вмененный доход для отдельных видов деятельности на территории Аргаяшского муниципального района на 2018</w:t>
      </w:r>
      <w:r>
        <w:rPr>
          <w:sz w:val="28"/>
          <w:szCs w:val="28"/>
        </w:rPr>
        <w:t xml:space="preserve"> </w:t>
      </w:r>
      <w:r w:rsidRPr="00813874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813874">
        <w:rPr>
          <w:sz w:val="28"/>
          <w:szCs w:val="28"/>
        </w:rPr>
        <w:t>».</w:t>
      </w:r>
    </w:p>
    <w:p w:rsidR="003020E6" w:rsidRPr="00813874" w:rsidRDefault="003020E6" w:rsidP="003020E6">
      <w:pPr>
        <w:tabs>
          <w:tab w:val="left" w:pos="851"/>
        </w:tabs>
        <w:spacing w:after="120"/>
        <w:ind w:firstLine="709"/>
        <w:jc w:val="both"/>
        <w:rPr>
          <w:sz w:val="28"/>
          <w:szCs w:val="28"/>
        </w:rPr>
      </w:pPr>
      <w:r w:rsidRPr="00813874">
        <w:rPr>
          <w:sz w:val="28"/>
          <w:szCs w:val="28"/>
        </w:rPr>
        <w:t xml:space="preserve">6) Решение Собрания депутатов Аргаяшского муниципального района от 14.02.2018 № 6 </w:t>
      </w:r>
      <w:r>
        <w:rPr>
          <w:sz w:val="28"/>
          <w:szCs w:val="28"/>
        </w:rPr>
        <w:t>«О</w:t>
      </w:r>
      <w:r w:rsidRPr="00813874">
        <w:rPr>
          <w:sz w:val="28"/>
          <w:szCs w:val="28"/>
        </w:rPr>
        <w:t xml:space="preserve"> внесении  изменений в Положение «О системе налогообложения в виде единого налога на вмененный доход для отдельных видов деятельности на территории Аргаяшского муниципального района на 2018</w:t>
      </w:r>
      <w:r>
        <w:rPr>
          <w:sz w:val="28"/>
          <w:szCs w:val="28"/>
        </w:rPr>
        <w:t xml:space="preserve"> </w:t>
      </w:r>
      <w:r w:rsidRPr="00813874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813874">
        <w:rPr>
          <w:sz w:val="28"/>
          <w:szCs w:val="28"/>
        </w:rPr>
        <w:t>».</w:t>
      </w:r>
    </w:p>
    <w:p w:rsidR="003020E6" w:rsidRPr="00813874" w:rsidRDefault="003020E6" w:rsidP="003020E6">
      <w:pPr>
        <w:tabs>
          <w:tab w:val="left" w:pos="851"/>
        </w:tabs>
        <w:spacing w:after="120"/>
        <w:ind w:firstLine="709"/>
        <w:jc w:val="both"/>
        <w:rPr>
          <w:sz w:val="28"/>
          <w:szCs w:val="28"/>
        </w:rPr>
      </w:pPr>
      <w:r w:rsidRPr="00813874">
        <w:rPr>
          <w:sz w:val="28"/>
          <w:szCs w:val="28"/>
        </w:rPr>
        <w:t xml:space="preserve">7) Решение Собрания депутатов Аргаяшского муниципального района от 11.12.2019 № 101 </w:t>
      </w:r>
      <w:r>
        <w:rPr>
          <w:sz w:val="28"/>
          <w:szCs w:val="28"/>
        </w:rPr>
        <w:t>«О</w:t>
      </w:r>
      <w:r w:rsidRPr="00813874">
        <w:rPr>
          <w:sz w:val="28"/>
          <w:szCs w:val="28"/>
        </w:rPr>
        <w:t xml:space="preserve"> внесении изменений в Положение «О системе налогообложения в виде единого налога на вмененный доход для отдельных видов деятельности на территории Аргаяшского муниципального района на 2018</w:t>
      </w:r>
      <w:r>
        <w:rPr>
          <w:sz w:val="28"/>
          <w:szCs w:val="28"/>
        </w:rPr>
        <w:t xml:space="preserve"> </w:t>
      </w:r>
      <w:r w:rsidRPr="00813874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813874">
        <w:rPr>
          <w:sz w:val="28"/>
          <w:szCs w:val="28"/>
        </w:rPr>
        <w:t>».</w:t>
      </w:r>
    </w:p>
    <w:p w:rsidR="003020E6" w:rsidRDefault="003020E6" w:rsidP="003020E6">
      <w:pPr>
        <w:tabs>
          <w:tab w:val="left" w:pos="851"/>
        </w:tabs>
        <w:spacing w:after="120"/>
        <w:ind w:firstLine="709"/>
        <w:jc w:val="both"/>
        <w:rPr>
          <w:color w:val="000000"/>
          <w:sz w:val="28"/>
          <w:szCs w:val="28"/>
        </w:rPr>
      </w:pPr>
      <w:r w:rsidRPr="00813874">
        <w:rPr>
          <w:sz w:val="28"/>
          <w:szCs w:val="28"/>
        </w:rPr>
        <w:t xml:space="preserve">8) Решение Собрания депутатов Аргаяшского муниципального района от 20.04.2020 № 35 </w:t>
      </w:r>
      <w:r>
        <w:rPr>
          <w:sz w:val="28"/>
          <w:szCs w:val="28"/>
        </w:rPr>
        <w:t>«О</w:t>
      </w:r>
      <w:r w:rsidRPr="00813874">
        <w:rPr>
          <w:sz w:val="28"/>
          <w:szCs w:val="28"/>
        </w:rPr>
        <w:t>б установлении ставок единого налога на вмененный доход для отдельных видов деятельности на территории Аргаяшского муниципального района</w:t>
      </w:r>
      <w:r>
        <w:rPr>
          <w:sz w:val="28"/>
          <w:szCs w:val="28"/>
        </w:rPr>
        <w:t>»</w:t>
      </w:r>
      <w:r w:rsidRPr="00813874">
        <w:rPr>
          <w:sz w:val="28"/>
          <w:szCs w:val="28"/>
        </w:rPr>
        <w:t>.</w:t>
      </w:r>
    </w:p>
    <w:p w:rsidR="003020E6" w:rsidRDefault="003020E6" w:rsidP="003020E6">
      <w:pPr>
        <w:tabs>
          <w:tab w:val="left" w:pos="851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решение в общественно–политической газете Аргаяшского района «Восход».</w:t>
      </w:r>
    </w:p>
    <w:p w:rsidR="003020E6" w:rsidRDefault="003020E6" w:rsidP="003020E6">
      <w:pPr>
        <w:tabs>
          <w:tab w:val="left" w:pos="851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 1 января 2021 года.</w:t>
      </w:r>
    </w:p>
    <w:p w:rsidR="003020E6" w:rsidRDefault="003020E6" w:rsidP="003020E6">
      <w:pPr>
        <w:rPr>
          <w:color w:val="000000"/>
          <w:sz w:val="28"/>
          <w:szCs w:val="28"/>
        </w:rPr>
      </w:pPr>
    </w:p>
    <w:p w:rsidR="003020E6" w:rsidRDefault="003020E6" w:rsidP="003020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</w:p>
    <w:p w:rsidR="003020E6" w:rsidRDefault="003020E6" w:rsidP="003020E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Собрания депутатов</w:t>
      </w:r>
      <w:r w:rsidRPr="00154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Pr="00154805">
        <w:rPr>
          <w:sz w:val="28"/>
          <w:szCs w:val="28"/>
        </w:rPr>
        <w:t>Л.Ф.</w:t>
      </w:r>
      <w:r>
        <w:rPr>
          <w:sz w:val="28"/>
          <w:szCs w:val="28"/>
        </w:rPr>
        <w:t xml:space="preserve"> </w:t>
      </w:r>
      <w:r w:rsidRPr="00154805">
        <w:rPr>
          <w:sz w:val="28"/>
          <w:szCs w:val="28"/>
        </w:rPr>
        <w:t>Юсупова</w:t>
      </w:r>
    </w:p>
    <w:p w:rsidR="003020E6" w:rsidRDefault="003020E6" w:rsidP="003020E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Style w:val="a6"/>
        <w:tblW w:w="13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219"/>
      </w:tblGrid>
      <w:tr w:rsidR="003020E6" w:rsidTr="006E25B6">
        <w:trPr>
          <w:trHeight w:val="1304"/>
        </w:trPr>
        <w:tc>
          <w:tcPr>
            <w:tcW w:w="9464" w:type="dxa"/>
          </w:tcPr>
          <w:p w:rsidR="003020E6" w:rsidRPr="00154805" w:rsidRDefault="00BF4004" w:rsidP="006E25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="003020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20E6" w:rsidRPr="00154805">
              <w:rPr>
                <w:color w:val="000000"/>
                <w:sz w:val="28"/>
                <w:szCs w:val="28"/>
              </w:rPr>
              <w:t>Аргаяшского</w:t>
            </w:r>
            <w:proofErr w:type="spellEnd"/>
            <w:r w:rsidR="003020E6" w:rsidRPr="00154805">
              <w:rPr>
                <w:color w:val="000000"/>
                <w:sz w:val="28"/>
                <w:szCs w:val="28"/>
              </w:rPr>
              <w:t xml:space="preserve">                     </w:t>
            </w:r>
            <w:r w:rsidR="003020E6">
              <w:rPr>
                <w:color w:val="000000"/>
                <w:sz w:val="28"/>
                <w:szCs w:val="28"/>
              </w:rPr>
              <w:t xml:space="preserve">                      </w:t>
            </w:r>
          </w:p>
          <w:p w:rsidR="003020E6" w:rsidRDefault="003020E6" w:rsidP="00BF4004">
            <w:pPr>
              <w:rPr>
                <w:sz w:val="28"/>
                <w:szCs w:val="28"/>
              </w:rPr>
            </w:pPr>
            <w:r w:rsidRPr="00154805">
              <w:rPr>
                <w:color w:val="000000"/>
                <w:sz w:val="28"/>
                <w:szCs w:val="28"/>
              </w:rPr>
              <w:t xml:space="preserve">муниципального района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</w:t>
            </w:r>
            <w:r w:rsidRPr="00154805">
              <w:rPr>
                <w:color w:val="000000"/>
                <w:sz w:val="28"/>
                <w:szCs w:val="28"/>
              </w:rPr>
              <w:t xml:space="preserve">    </w:t>
            </w:r>
            <w:r w:rsidR="00BF4004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.</w:t>
            </w:r>
            <w:r w:rsidR="00BF4004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BF4004">
              <w:rPr>
                <w:color w:val="000000"/>
                <w:sz w:val="28"/>
                <w:szCs w:val="28"/>
              </w:rPr>
              <w:t>Ишимов</w:t>
            </w:r>
          </w:p>
        </w:tc>
        <w:tc>
          <w:tcPr>
            <w:tcW w:w="4219" w:type="dxa"/>
          </w:tcPr>
          <w:p w:rsidR="003020E6" w:rsidRDefault="003020E6" w:rsidP="006E25B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3020E6" w:rsidRDefault="003020E6" w:rsidP="006E25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020E6" w:rsidRDefault="003020E6" w:rsidP="003020E6">
      <w:pPr>
        <w:rPr>
          <w:sz w:val="28"/>
          <w:szCs w:val="28"/>
        </w:rPr>
      </w:pPr>
    </w:p>
    <w:p w:rsidR="003020E6" w:rsidRPr="00154805" w:rsidRDefault="003020E6" w:rsidP="003020E6">
      <w:pPr>
        <w:rPr>
          <w:color w:val="000000"/>
          <w:sz w:val="28"/>
          <w:szCs w:val="28"/>
        </w:rPr>
      </w:pPr>
      <w:r w:rsidRPr="00154805">
        <w:rPr>
          <w:color w:val="000000"/>
          <w:sz w:val="28"/>
          <w:szCs w:val="28"/>
        </w:rPr>
        <w:t xml:space="preserve"> </w:t>
      </w:r>
    </w:p>
    <w:p w:rsidR="003020E6" w:rsidRPr="00154805" w:rsidRDefault="003020E6" w:rsidP="003020E6">
      <w:pPr>
        <w:rPr>
          <w:color w:val="000000"/>
          <w:sz w:val="28"/>
          <w:szCs w:val="28"/>
        </w:rPr>
      </w:pPr>
    </w:p>
    <w:p w:rsidR="003020E6" w:rsidRDefault="003020E6" w:rsidP="003020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805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</w:t>
      </w:r>
      <w:r w:rsidRPr="00154805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                       </w:t>
      </w:r>
    </w:p>
    <w:p w:rsidR="003020E6" w:rsidRDefault="003020E6" w:rsidP="003020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3214" w:rsidRDefault="00EF3214" w:rsidP="00EF3214"/>
    <w:p w:rsidR="00336797" w:rsidRDefault="00336797"/>
    <w:sectPr w:rsidR="00336797" w:rsidSect="005D61AC">
      <w:type w:val="continuous"/>
      <w:pgSz w:w="11906" w:h="16838" w:code="9"/>
      <w:pgMar w:top="1135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3214"/>
    <w:rsid w:val="00077A77"/>
    <w:rsid w:val="001849E5"/>
    <w:rsid w:val="00296125"/>
    <w:rsid w:val="002C1EC2"/>
    <w:rsid w:val="003020E6"/>
    <w:rsid w:val="00336797"/>
    <w:rsid w:val="00637279"/>
    <w:rsid w:val="009E0BFA"/>
    <w:rsid w:val="00BF4004"/>
    <w:rsid w:val="00EE7E1B"/>
    <w:rsid w:val="00EF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F3214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EF3214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321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32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F3214"/>
    <w:pPr>
      <w:jc w:val="center"/>
    </w:pPr>
    <w:rPr>
      <w:sz w:val="32"/>
    </w:rPr>
  </w:style>
  <w:style w:type="paragraph" w:customStyle="1" w:styleId="ConsPlusNormal">
    <w:name w:val="ConsPlusNormal"/>
    <w:rsid w:val="00EF32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2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21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02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2873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2020-11-06T08:28:00Z</dcterms:created>
  <dcterms:modified xsi:type="dcterms:W3CDTF">2021-01-18T10:49:00Z</dcterms:modified>
</cp:coreProperties>
</file>