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34" w:rsidRDefault="00C75534" w:rsidP="00C755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553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559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34" w:rsidRDefault="00C75534" w:rsidP="00A546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ЧЕЛЯБИНСКАЯ ОБЛАСТЬ</w:t>
      </w:r>
    </w:p>
    <w:p w:rsidR="00C9586D" w:rsidRDefault="00C9586D" w:rsidP="00A546BD">
      <w:pPr>
        <w:pStyle w:val="4"/>
        <w:rPr>
          <w:sz w:val="28"/>
          <w:szCs w:val="28"/>
        </w:rPr>
      </w:pPr>
    </w:p>
    <w:p w:rsidR="00C75534" w:rsidRPr="005220E3" w:rsidRDefault="00C75534" w:rsidP="00A546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C75534" w:rsidRPr="005220E3" w:rsidRDefault="00C75534" w:rsidP="00A546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C75534" w:rsidRDefault="00C75534" w:rsidP="00C9586D">
      <w:pPr>
        <w:pStyle w:val="3"/>
        <w:rPr>
          <w:b/>
          <w:sz w:val="28"/>
          <w:szCs w:val="28"/>
        </w:rPr>
      </w:pPr>
    </w:p>
    <w:p w:rsidR="00C75534" w:rsidRPr="005220E3" w:rsidRDefault="00C75534" w:rsidP="00A546BD">
      <w:pPr>
        <w:pStyle w:val="3"/>
        <w:tabs>
          <w:tab w:val="left" w:pos="0"/>
        </w:tabs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C75534" w:rsidRPr="005652A2" w:rsidRDefault="00CE2132" w:rsidP="00C75534">
      <w:pPr>
        <w:rPr>
          <w:b/>
        </w:rPr>
      </w:pPr>
      <w:r w:rsidRPr="00CE2132">
        <w:rPr>
          <w:szCs w:val="20"/>
        </w:rPr>
        <w:pict>
          <v:line id="_x0000_s1026" style="position:absolute;z-index:251658240" from="-1.05pt,6.75pt" to="490.2pt,6.75pt" o:allowincell="f" strokeweight="4.5pt">
            <v:stroke linestyle="thinThick"/>
          </v:line>
        </w:pict>
      </w:r>
    </w:p>
    <w:p w:rsidR="00A546BD" w:rsidRPr="00A546BD" w:rsidRDefault="00A546BD" w:rsidP="00A5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</w:p>
    <w:p w:rsidR="00A546BD" w:rsidRPr="00A546BD" w:rsidRDefault="00A546BD" w:rsidP="00A5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5529"/>
      </w:tblGrid>
      <w:tr w:rsidR="00A546BD" w:rsidRPr="00A546BD" w:rsidTr="00A546BD">
        <w:trPr>
          <w:trHeight w:val="1304"/>
        </w:trPr>
        <w:tc>
          <w:tcPr>
            <w:tcW w:w="5529" w:type="dxa"/>
          </w:tcPr>
          <w:p w:rsidR="00A546BD" w:rsidRPr="00A546BD" w:rsidRDefault="00A546BD" w:rsidP="00C9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от 08 декабря 2021 г. № 184 «О бюджете Аргаяшского муниципального района на 2022 год и плановый период 2023 и 2024 годов» </w:t>
            </w:r>
          </w:p>
        </w:tc>
      </w:tr>
    </w:tbl>
    <w:p w:rsidR="00A546BD" w:rsidRPr="00A546BD" w:rsidRDefault="00A546BD" w:rsidP="00A546B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BD" w:rsidRPr="00A546BD" w:rsidRDefault="00A546BD" w:rsidP="00A546B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Аргаяшского муниципальном районе, решением Собрания депутатов Аргаяшского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A546B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Pr="00CB07C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п</w:t>
      </w:r>
      <w:r w:rsidRPr="00CB07C0">
        <w:rPr>
          <w:rFonts w:ascii="Times New Roman" w:eastAsia="SimSun" w:hAnsi="Times New Roman" w:cs="Times New Roman"/>
          <w:sz w:val="28"/>
          <w:szCs w:val="28"/>
          <w:lang w:eastAsia="ar-SA"/>
        </w:rPr>
        <w:t>оложения о бюджетном процессе в Аргаяшском муниципальном районе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</w:p>
    <w:p w:rsidR="00A546BD" w:rsidRPr="00A546BD" w:rsidRDefault="00A546BD" w:rsidP="00A546B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BD" w:rsidRDefault="00A546BD" w:rsidP="00A546BD">
      <w:pPr>
        <w:tabs>
          <w:tab w:val="left" w:pos="709"/>
        </w:tabs>
        <w:spacing w:after="0" w:line="360" w:lineRule="auto"/>
        <w:jc w:val="center"/>
        <w:rPr>
          <w:sz w:val="28"/>
          <w:szCs w:val="28"/>
        </w:rPr>
      </w:pP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Аргаяшского муниципального района РЕШАЕТ:</w:t>
      </w:r>
    </w:p>
    <w:p w:rsidR="00A546BD" w:rsidRDefault="00A546BD" w:rsidP="00C9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Аргаяшского муниципального района от 08 декабря 2021 г. № 184 «О бюджете Аргаяшского муниципального района на 2022 год и на плановый период 2023 и 2024 годов» (с внесенными изменениями </w:t>
      </w:r>
      <w:r w:rsidRPr="00A546BD">
        <w:rPr>
          <w:rFonts w:ascii="Times New Roman" w:hAnsi="Times New Roman" w:cs="Times New Roman"/>
          <w:sz w:val="28"/>
          <w:szCs w:val="28"/>
        </w:rPr>
        <w:t>от 16.02.2022 № 201, от 27.04.2022 № 236, от 29.06.2022 № 255, от 12.08.2022 № 274</w:t>
      </w:r>
      <w:r>
        <w:rPr>
          <w:rFonts w:ascii="Times New Roman" w:hAnsi="Times New Roman" w:cs="Times New Roman"/>
          <w:sz w:val="28"/>
          <w:szCs w:val="28"/>
        </w:rPr>
        <w:t>, от 12.10.2022 № 289</w:t>
      </w:r>
      <w:r w:rsidRPr="00A546BD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C75534" w:rsidRPr="00A546BD" w:rsidRDefault="00C75534" w:rsidP="00C9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BD">
        <w:rPr>
          <w:rFonts w:ascii="Times New Roman" w:hAnsi="Times New Roman" w:cs="Times New Roman"/>
          <w:sz w:val="28"/>
          <w:szCs w:val="28"/>
        </w:rPr>
        <w:t>1.Статью 1 изложить в следующей редакции:</w:t>
      </w:r>
    </w:p>
    <w:p w:rsidR="00C75534" w:rsidRDefault="00C75534" w:rsidP="00C9586D">
      <w:pPr>
        <w:pStyle w:val="a3"/>
        <w:tabs>
          <w:tab w:val="left" w:pos="492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районного бюджета на 2022 год:</w:t>
      </w:r>
    </w:p>
    <w:p w:rsidR="00C75534" w:rsidRPr="00C75534" w:rsidRDefault="00C75534" w:rsidP="00C9586D">
      <w:pPr>
        <w:pStyle w:val="a3"/>
        <w:tabs>
          <w:tab w:val="left" w:pos="4925"/>
        </w:tabs>
        <w:spacing w:line="276" w:lineRule="auto"/>
        <w:ind w:firstLine="709"/>
        <w:rPr>
          <w:sz w:val="28"/>
          <w:szCs w:val="28"/>
        </w:rPr>
      </w:pPr>
      <w:r w:rsidRPr="00C75534">
        <w:rPr>
          <w:sz w:val="28"/>
          <w:szCs w:val="28"/>
        </w:rPr>
        <w:t>1) прогнозируемый общий объем доходов районного бюджета в сумме  2097820,6 тыс. рублей, в том числе безвозмездные поступления от других бюджетов бюджетной системы Российской Федерации в сумме 1628526,2 тыс. рублей;</w:t>
      </w:r>
    </w:p>
    <w:p w:rsidR="00C75534" w:rsidRPr="00C75534" w:rsidRDefault="00C75534" w:rsidP="00C9586D">
      <w:pPr>
        <w:pStyle w:val="a3"/>
        <w:tabs>
          <w:tab w:val="left" w:pos="492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районного </w:t>
      </w:r>
      <w:r w:rsidRPr="00C75534">
        <w:rPr>
          <w:sz w:val="28"/>
          <w:szCs w:val="28"/>
        </w:rPr>
        <w:t>бюджета в сумме 2196464,4 тыс.</w:t>
      </w:r>
      <w:r>
        <w:rPr>
          <w:sz w:val="28"/>
          <w:szCs w:val="28"/>
        </w:rPr>
        <w:t xml:space="preserve"> </w:t>
      </w:r>
      <w:r w:rsidRPr="00C75534">
        <w:rPr>
          <w:sz w:val="28"/>
          <w:szCs w:val="28"/>
        </w:rPr>
        <w:t>рублей.</w:t>
      </w:r>
    </w:p>
    <w:p w:rsidR="00C75534" w:rsidRPr="00C75534" w:rsidRDefault="00C75534" w:rsidP="00C9586D">
      <w:pPr>
        <w:pStyle w:val="a3"/>
        <w:tabs>
          <w:tab w:val="left" w:pos="4925"/>
        </w:tabs>
        <w:spacing w:line="276" w:lineRule="auto"/>
        <w:ind w:firstLine="709"/>
        <w:rPr>
          <w:sz w:val="28"/>
          <w:szCs w:val="28"/>
        </w:rPr>
      </w:pPr>
      <w:r w:rsidRPr="00C75534">
        <w:rPr>
          <w:sz w:val="28"/>
          <w:szCs w:val="28"/>
        </w:rPr>
        <w:t xml:space="preserve">3) объем дефицита </w:t>
      </w:r>
      <w:r>
        <w:rPr>
          <w:sz w:val="28"/>
          <w:szCs w:val="28"/>
        </w:rPr>
        <w:t>районного</w:t>
      </w:r>
      <w:r w:rsidRPr="00C75534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 xml:space="preserve">98643,8 </w:t>
      </w:r>
      <w:r w:rsidRPr="00C75534">
        <w:rPr>
          <w:sz w:val="28"/>
          <w:szCs w:val="28"/>
        </w:rPr>
        <w:t xml:space="preserve">тыс. рублей. </w:t>
      </w:r>
    </w:p>
    <w:p w:rsidR="00C75534" w:rsidRPr="00C75534" w:rsidRDefault="00C75534" w:rsidP="00C9586D">
      <w:pPr>
        <w:pStyle w:val="a3"/>
        <w:tabs>
          <w:tab w:val="left" w:pos="4925"/>
        </w:tabs>
        <w:spacing w:line="276" w:lineRule="auto"/>
        <w:ind w:firstLine="709"/>
        <w:rPr>
          <w:sz w:val="28"/>
          <w:szCs w:val="28"/>
        </w:rPr>
      </w:pPr>
      <w:r w:rsidRPr="00C75534">
        <w:rPr>
          <w:sz w:val="28"/>
          <w:szCs w:val="28"/>
        </w:rPr>
        <w:t>2. Утвердить основные характеристики районного бюджета на плановый период 2023 и 2024 годов:</w:t>
      </w:r>
    </w:p>
    <w:p w:rsidR="00C75534" w:rsidRDefault="00C75534" w:rsidP="00C9586D">
      <w:pPr>
        <w:pStyle w:val="ConsPlusNormal"/>
        <w:widowControl/>
        <w:spacing w:line="276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lastRenderedPageBreak/>
        <w:t>1) прогнозируемый общий объем доходов районного бюджета на 2023 год в сумме 2067990,7 тыс. рублей, в том числе безвозмездные поступления от других бюджетов бюджетной системы Российской Федерации в сумме  1634731,8 тыс. рублей, и на 2024 год в сумме 1772109,4  тыс. рублей, в том числе безвозмездные поступления от других бюджетов бюджетной системы Российской Федерации в сумме 1314935,8 тыс. рублей;</w:t>
      </w:r>
      <w:proofErr w:type="gramEnd"/>
    </w:p>
    <w:p w:rsidR="00C75534" w:rsidRDefault="00C75534" w:rsidP="00C9586D">
      <w:pPr>
        <w:pStyle w:val="ConsPlusNormal"/>
        <w:widowControl/>
        <w:spacing w:line="276" w:lineRule="auto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2) общий объем расходов районного </w:t>
      </w:r>
      <w:r>
        <w:rPr>
          <w:spacing w:val="-4"/>
          <w:sz w:val="28"/>
          <w:szCs w:val="28"/>
        </w:rPr>
        <w:t>бюджета на 2023 год в сумме 2067990,7 тыс</w:t>
      </w:r>
      <w:r>
        <w:rPr>
          <w:sz w:val="28"/>
          <w:szCs w:val="28"/>
        </w:rPr>
        <w:t xml:space="preserve">. </w:t>
      </w:r>
      <w:r>
        <w:rPr>
          <w:spacing w:val="-10"/>
          <w:sz w:val="28"/>
          <w:szCs w:val="28"/>
        </w:rPr>
        <w:t>рублей, в том числе условно утвержденные расходы в сумме 17055,3  тыс</w:t>
      </w:r>
      <w:proofErr w:type="gramStart"/>
      <w:r>
        <w:rPr>
          <w:spacing w:val="-10"/>
          <w:sz w:val="28"/>
          <w:szCs w:val="28"/>
        </w:rPr>
        <w:t>.р</w:t>
      </w:r>
      <w:proofErr w:type="gramEnd"/>
      <w:r>
        <w:rPr>
          <w:spacing w:val="-10"/>
          <w:sz w:val="28"/>
          <w:szCs w:val="28"/>
        </w:rPr>
        <w:t>ублей и на 2024 год в сумме 1772109,4 тыс.рублей, в том числе условно утвержденные расходы в сумме 31269,6  тыс.рублей;</w:t>
      </w:r>
    </w:p>
    <w:p w:rsidR="00C9586D" w:rsidRPr="00C9586D" w:rsidRDefault="00C75534" w:rsidP="00C9586D">
      <w:pPr>
        <w:pStyle w:val="ConsPlusNormal"/>
        <w:widowControl/>
        <w:spacing w:line="276" w:lineRule="auto"/>
        <w:ind w:firstLine="709"/>
        <w:jc w:val="both"/>
        <w:rPr>
          <w:sz w:val="16"/>
          <w:szCs w:val="16"/>
        </w:rPr>
      </w:pPr>
      <w:r w:rsidRPr="00C75534">
        <w:rPr>
          <w:sz w:val="28"/>
          <w:szCs w:val="28"/>
        </w:rPr>
        <w:t xml:space="preserve">3) объем дефицита </w:t>
      </w:r>
      <w:r>
        <w:rPr>
          <w:sz w:val="28"/>
          <w:szCs w:val="28"/>
        </w:rPr>
        <w:t>районного</w:t>
      </w:r>
      <w:r w:rsidRPr="00C75534">
        <w:rPr>
          <w:sz w:val="28"/>
          <w:szCs w:val="28"/>
        </w:rPr>
        <w:t xml:space="preserve"> бюджета на 2023 год в сумме </w:t>
      </w:r>
      <w:r>
        <w:rPr>
          <w:sz w:val="28"/>
          <w:szCs w:val="28"/>
        </w:rPr>
        <w:t>0,0</w:t>
      </w:r>
      <w:r w:rsidRPr="00C75534">
        <w:rPr>
          <w:sz w:val="28"/>
          <w:szCs w:val="28"/>
        </w:rPr>
        <w:t xml:space="preserve"> тыс. рублей, и на 2024 год в сумме 0,0 тыс. рублей</w:t>
      </w:r>
      <w:proofErr w:type="gramStart"/>
      <w:r w:rsidR="00A546BD">
        <w:rPr>
          <w:sz w:val="28"/>
          <w:szCs w:val="28"/>
        </w:rPr>
        <w:t>.</w:t>
      </w:r>
      <w:r w:rsidR="00C9586D">
        <w:rPr>
          <w:sz w:val="28"/>
          <w:szCs w:val="28"/>
        </w:rPr>
        <w:t>».</w:t>
      </w:r>
      <w:proofErr w:type="gramEnd"/>
    </w:p>
    <w:p w:rsidR="00C75534" w:rsidRDefault="00C75534" w:rsidP="00C9586D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статье 11:</w:t>
      </w:r>
    </w:p>
    <w:p w:rsidR="00C9586D" w:rsidRPr="00C9586D" w:rsidRDefault="00A546BD" w:rsidP="00C9586D">
      <w:pPr>
        <w:pStyle w:val="ConsPlusNormal"/>
        <w:widowControl/>
        <w:spacing w:line="276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– </w:t>
      </w:r>
      <w:r w:rsidR="00C75534">
        <w:rPr>
          <w:sz w:val="28"/>
          <w:szCs w:val="28"/>
        </w:rPr>
        <w:t>в первом пункте цифры «255938</w:t>
      </w:r>
      <w:r w:rsidR="00C9586D">
        <w:rPr>
          <w:sz w:val="28"/>
          <w:szCs w:val="28"/>
        </w:rPr>
        <w:t>,7» заменить цифрами «265109,9».</w:t>
      </w:r>
    </w:p>
    <w:p w:rsidR="00C9586D" w:rsidRPr="00C9586D" w:rsidRDefault="00C75534" w:rsidP="00C9586D">
      <w:pPr>
        <w:pStyle w:val="ConsPlusNormal"/>
        <w:widowControl/>
        <w:spacing w:line="276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3.</w:t>
      </w:r>
      <w:r w:rsidR="00A5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 изложить в новой редакции (приложение 1 к настоящему решению). </w:t>
      </w:r>
    </w:p>
    <w:p w:rsidR="00C9586D" w:rsidRPr="00C9586D" w:rsidRDefault="00C75534" w:rsidP="00C9586D">
      <w:pPr>
        <w:pStyle w:val="ConsPlusNormal"/>
        <w:widowControl/>
        <w:spacing w:line="276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4.</w:t>
      </w:r>
      <w:r w:rsidR="00A5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3 изложить в новой редакции (приложение 2 к настоящему решению). </w:t>
      </w:r>
    </w:p>
    <w:p w:rsidR="00C9586D" w:rsidRPr="00C9586D" w:rsidRDefault="00C75534" w:rsidP="00C9586D">
      <w:pPr>
        <w:pStyle w:val="ConsPlusNormal"/>
        <w:widowControl/>
        <w:spacing w:line="276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5.</w:t>
      </w:r>
      <w:r w:rsidR="00A5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4 изложить в новой редакции (приложение 3 к настоящему решению). </w:t>
      </w:r>
    </w:p>
    <w:p w:rsidR="00C9586D" w:rsidRPr="00C9586D" w:rsidRDefault="00C75534" w:rsidP="00C9586D">
      <w:pPr>
        <w:pStyle w:val="ConsPlusNormal"/>
        <w:widowControl/>
        <w:spacing w:line="276" w:lineRule="auto"/>
        <w:ind w:firstLine="709"/>
        <w:jc w:val="both"/>
        <w:rPr>
          <w:sz w:val="16"/>
          <w:szCs w:val="16"/>
        </w:rPr>
      </w:pPr>
      <w:bookmarkStart w:id="0" w:name="_GoBack"/>
      <w:bookmarkEnd w:id="0"/>
      <w:r w:rsidRPr="00C7553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5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15 изложить в новой редакции (приложение 4 к настоящему решению). </w:t>
      </w:r>
    </w:p>
    <w:p w:rsidR="00C9586D" w:rsidRPr="00C9586D" w:rsidRDefault="00C9586D" w:rsidP="00C9586D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9586D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подлежит опубликованию в </w:t>
      </w:r>
      <w:r w:rsidRPr="00C9586D">
        <w:rPr>
          <w:rFonts w:ascii="Times New Roman" w:eastAsia="Times New Roman" w:hAnsi="Times New Roman" w:cs="Times New Roman"/>
          <w:sz w:val="28"/>
          <w:szCs w:val="28"/>
        </w:rPr>
        <w:t>информационном вестнике администрации Аргаяшского муниципального района и Собрания депутатов Аргаяшского муниципального района «Аргаяшский вестник»</w:t>
      </w:r>
      <w:r w:rsidRPr="00C9586D">
        <w:rPr>
          <w:rFonts w:ascii="Times New Roman" w:eastAsia="Calibri" w:hAnsi="Times New Roman" w:cs="Times New Roman"/>
          <w:sz w:val="28"/>
          <w:szCs w:val="28"/>
        </w:rPr>
        <w:t xml:space="preserve"> и размещению на официальном сайте Аргаяшского муниципального района</w:t>
      </w:r>
      <w:r w:rsidRPr="00C958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9586D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9586D" w:rsidRPr="00C9586D" w:rsidRDefault="00C9586D" w:rsidP="00C9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958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95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C9586D" w:rsidRDefault="00C9586D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C9586D" w:rsidRDefault="00C9586D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C9586D" w:rsidRDefault="00C9586D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C75534" w:rsidRPr="00C75534" w:rsidRDefault="00C75534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 w:rsidRPr="00C75534">
        <w:rPr>
          <w:sz w:val="28"/>
          <w:szCs w:val="28"/>
        </w:rPr>
        <w:t xml:space="preserve">Председатель Собрания депутатов </w:t>
      </w:r>
    </w:p>
    <w:p w:rsidR="00C75534" w:rsidRPr="00C75534" w:rsidRDefault="00C75534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 w:rsidRPr="00C75534">
        <w:rPr>
          <w:sz w:val="28"/>
          <w:szCs w:val="28"/>
        </w:rPr>
        <w:t>Аргаяшского муниципального района                                            Л.Ф. Юсупова</w:t>
      </w:r>
    </w:p>
    <w:p w:rsidR="00C75534" w:rsidRPr="00C75534" w:rsidRDefault="00C75534" w:rsidP="00C75534">
      <w:pPr>
        <w:pStyle w:val="ConsPlusNormal"/>
        <w:widowControl/>
        <w:spacing w:line="276" w:lineRule="auto"/>
        <w:jc w:val="both"/>
        <w:rPr>
          <w:sz w:val="28"/>
          <w:szCs w:val="28"/>
        </w:rPr>
      </w:pPr>
    </w:p>
    <w:p w:rsidR="00C75534" w:rsidRPr="00C75534" w:rsidRDefault="00C75534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 w:rsidRPr="00C75534">
        <w:rPr>
          <w:sz w:val="28"/>
          <w:szCs w:val="28"/>
        </w:rPr>
        <w:t xml:space="preserve">Глава Аргаяшского </w:t>
      </w:r>
    </w:p>
    <w:p w:rsidR="00C75534" w:rsidRPr="00C75534" w:rsidRDefault="00C75534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 w:rsidRPr="00C75534">
        <w:rPr>
          <w:sz w:val="28"/>
          <w:szCs w:val="28"/>
        </w:rPr>
        <w:t>муниципального района</w:t>
      </w:r>
      <w:r w:rsidRPr="00C75534">
        <w:rPr>
          <w:sz w:val="28"/>
          <w:szCs w:val="28"/>
        </w:rPr>
        <w:tab/>
      </w:r>
      <w:r w:rsidRPr="00C75534">
        <w:rPr>
          <w:sz w:val="28"/>
          <w:szCs w:val="28"/>
        </w:rPr>
        <w:tab/>
      </w:r>
      <w:r w:rsidRPr="00C75534">
        <w:rPr>
          <w:sz w:val="28"/>
          <w:szCs w:val="28"/>
        </w:rPr>
        <w:tab/>
      </w:r>
      <w:r w:rsidRPr="00C75534">
        <w:rPr>
          <w:sz w:val="28"/>
          <w:szCs w:val="28"/>
        </w:rPr>
        <w:tab/>
      </w:r>
      <w:r w:rsidRPr="00C75534">
        <w:rPr>
          <w:sz w:val="28"/>
          <w:szCs w:val="28"/>
        </w:rPr>
        <w:tab/>
      </w:r>
      <w:r w:rsidRPr="00C75534">
        <w:rPr>
          <w:sz w:val="28"/>
          <w:szCs w:val="28"/>
        </w:rPr>
        <w:tab/>
      </w:r>
      <w:r w:rsidRPr="00C75534">
        <w:rPr>
          <w:sz w:val="28"/>
          <w:szCs w:val="28"/>
        </w:rPr>
        <w:tab/>
        <w:t xml:space="preserve">   И.В. Ишимов</w:t>
      </w:r>
    </w:p>
    <w:p w:rsidR="00B80E71" w:rsidRDefault="00B80E71"/>
    <w:p w:rsidR="00B80E71" w:rsidRDefault="00B80E71">
      <w:pPr>
        <w:sectPr w:rsidR="00B80E71" w:rsidSect="00C9586D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0"/>
        <w:gridCol w:w="1559"/>
        <w:gridCol w:w="851"/>
        <w:gridCol w:w="567"/>
        <w:gridCol w:w="567"/>
        <w:gridCol w:w="425"/>
        <w:gridCol w:w="1134"/>
        <w:gridCol w:w="1559"/>
        <w:gridCol w:w="1418"/>
      </w:tblGrid>
      <w:tr w:rsidR="00C317D3" w:rsidRPr="00C317D3" w:rsidTr="00C317D3">
        <w:trPr>
          <w:trHeight w:val="20"/>
        </w:trPr>
        <w:tc>
          <w:tcPr>
            <w:tcW w:w="1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D3" w:rsidRDefault="00C317D3" w:rsidP="00C317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80E71" w:rsidRPr="00C317D3" w:rsidRDefault="00B80E71" w:rsidP="00C317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D3" w:rsidRPr="00C317D3" w:rsidRDefault="002C11AE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317D3"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 1</w:t>
            </w: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 муниципального района</w:t>
            </w:r>
          </w:p>
          <w:p w:rsidR="00C317D3" w:rsidRPr="00C317D3" w:rsidRDefault="008339CE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317D3"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декабря </w:t>
            </w:r>
            <w:r w:rsidR="00C317D3"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"О бюджете Аргаяшского</w:t>
            </w: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на 2022 год</w:t>
            </w: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2023 и  2024 годов"</w:t>
            </w: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08 декабря 2021  г. № 184</w:t>
            </w:r>
          </w:p>
        </w:tc>
      </w:tr>
      <w:tr w:rsidR="00C317D3" w:rsidRPr="00C317D3" w:rsidTr="00C317D3">
        <w:trPr>
          <w:trHeight w:val="20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 программам Аргаяшского муниципального района и непрограммным направлениям деятельности), группам видов расходов, разделам и подразделам классификации расходов бюджетов на 2022 год и на плановый период 2023 и 2024 годов</w:t>
            </w:r>
          </w:p>
        </w:tc>
      </w:tr>
      <w:tr w:rsidR="00C317D3" w:rsidRPr="00C317D3" w:rsidTr="00C317D3">
        <w:trPr>
          <w:trHeight w:val="20"/>
        </w:trPr>
        <w:tc>
          <w:tcPr>
            <w:tcW w:w="157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7D3" w:rsidRPr="00C317D3" w:rsidRDefault="00C317D3" w:rsidP="00C317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C317D3" w:rsidRPr="00C317D3" w:rsidTr="001C3D96">
        <w:trPr>
          <w:trHeight w:val="1230"/>
        </w:trPr>
        <w:tc>
          <w:tcPr>
            <w:tcW w:w="76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7D3" w:rsidRPr="001C3D96" w:rsidRDefault="00C317D3" w:rsidP="001C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7D3" w:rsidRPr="001C3D96" w:rsidRDefault="00C317D3" w:rsidP="001C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7D3" w:rsidRPr="001C3D96" w:rsidRDefault="00C317D3" w:rsidP="001C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7D3" w:rsidRPr="001C3D96" w:rsidRDefault="00C317D3" w:rsidP="001C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2 196 464,4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2 050 935,4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1 740 839,8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программам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2 083 729,4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1 976 269,7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1 666 960,5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Государственные программы Челябинской области 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306 567,3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309 272,4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317 524,8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1 112,8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доступного качественного общего и дополнительного образования"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0310403060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0310403060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0310403060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Челябинской области «Развитие информационного общества в Челябинской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цифровой экономики Челябинской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«Информационная безопасность»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062D400000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062D460250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062D460250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муниципальные архивы Челябинской области архивных документов"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1210412010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1210412010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301 765,0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304 986,0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313 132,8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Южного Урала"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132 884,8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129 564,5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131 882,9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2810428110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2810428110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2810428110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2810428670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2810428670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82 354,2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81 955,4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84 110,6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36 763,8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34 541,5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34 800,1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34 330,1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33 048,1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34 370,1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31 377,1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32 618,1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33 920,1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на оплату жилья и коммунальных услуг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2810628220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14 940,4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14 740,4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2810928130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2810928130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2819928100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2819928100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13 727,0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2819928100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2819928100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281P100000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281P128180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281P128180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281P128180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125 987,7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134 655,8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140 367,8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2820228380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2820228380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2820428370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2820428370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2820428370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2820428540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2820428540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2820428580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2820428580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119 622,6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130 634,3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136 346,3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17 241,4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21 025,9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20 705,9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16 923,9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18 263,6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18 014,6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выплаты за пользование услугами связи в соответствии с Законом Челябинской области "О дополнительных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мерах социальной поддержки отдельных категорий граждан в Челябинской 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2820628340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14 723,5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14 458,8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53 760,7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58 163,2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60 489,7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57 860,4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60 173,7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2820652200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2820652200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2820652200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2820652500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13 633,9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2820652500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2820652500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2822028380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2822028380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42 892,6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40 765,7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40 882,1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2840428080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2840428080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2840428080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2840428080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31 545,1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2841028000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31 545,1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2841028000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31 545,1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3 197,2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4630251180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4630251180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программы Аргаяшского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1 777 162,1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1 666 997,3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1 349 435,7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14 612,7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местным бюджетам для софинансирования расходных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88 586,4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83 658,0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85 613,9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5110343151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5110343151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5120343152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5120343152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14 652,3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14 652,3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5130343153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14 652,3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5130343153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14 652,3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5140343154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5140343154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64 542,8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62 999,1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63 295,7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64 542,8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63 295,7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5150343155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15 260,4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5150343155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15 260,4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48 035,3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48 035,3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55 953,2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55 953,2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55 953,2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5200441310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5200441310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988 102,3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831 867,2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897 212,9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210 698,1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202 044,4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203 006,7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7 633,9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расположенных на территории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5310604050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7 633,9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5310604050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7 633,9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204 223,8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194 410,5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195 372,8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5311004010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109 043,0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104 312,4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104 312,4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5311004010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109 043,0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104 312,4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104 312,4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88 484,4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89 446,7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88 484,4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89 446,7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поддержке детей-инвалидов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5311042602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5311042602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53110S4060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53110S4060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5312042030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5312042030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665 143,2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547 612,4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611 919,8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учащихся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5320142601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5320142601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32 683,4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учащихся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 для педагогических работников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627 713,7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518 260,4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571 237,7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18 533,5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18 533,5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363 492,9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314 415,5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314 415,5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363 492,9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314 415,5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314 415,5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162 221,8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105 694,4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157 846,8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162 221,8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105 694,4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157 846,8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для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выплат ежемесячного денежного вознаграждения за классное руководство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</w:t>
            </w:r>
            <w:r w:rsidR="00C35772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общеобразовательные программы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5321053035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31 024,1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5321053035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31 024,1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28 679,8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29 449,5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28 679,8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29 449,5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5322003120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5322003120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"Современная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обеспечение функционирования </w:t>
            </w:r>
            <w:r w:rsidR="00BE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 образования естественно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532E151690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532E151690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532E250970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532E250970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28 572,7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28 572,7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5331042330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28 572,7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5331042330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28 572,7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"Отдых, оздоровление, занятость детей и молодежи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11 963,0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8 015,2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оздоровительно-образовательный лагерь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2 607,9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2 607,9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летнее время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53410S3010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53410S3010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53410S9010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53410S9010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оздоровительно-образовательный лагерь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пришкольных лагерях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детей в каникулярное время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53420S3010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53420S3010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"Прочие мероприятия в области образования"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41 319,6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40 292,0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40 292,0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14 704,9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14 704,9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14 704,9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5351003070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5351003070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23 703,7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централизованная бухгалтерия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23 703,7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20 641,9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образовательных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5362042607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25 726,4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5362042607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5362042607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5362042607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53620S3330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53620S3330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53620S4080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53620S4080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2 872,6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семей и детей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поддержке малообеспеченных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поддержке малообеспеченных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5412045110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5412045110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5412045140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5412045140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Социальная поддержка отдельных категорий граждан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5420745140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5420745140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5422045150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5422045150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Доступная среда 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5430708080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5430708080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5430745120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5430745120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"Поддержка социально ориентированных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некоммерческих организаций Аргаяшского </w:t>
            </w:r>
            <w:r w:rsidR="00C35772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5445545160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5445545160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92 193,3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89 606,8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82 577,5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5510144410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5510144410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5511044030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5511044030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551A200000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551A25519Б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551A25519Б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551A25519Б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библиотечного обслуживания населения в Аргаяшском муниципальном районе 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27 714,3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22 866,5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22 507,1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5521044230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22 507,1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5521044230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22 507,1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552204423Б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552204423Б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библиотек в части комплектования книжных фондов библиотек </w:t>
            </w:r>
            <w:r w:rsidR="00C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образований и государственных общедоступных библиотек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55220L5191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55220L5191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дополнительного образования детей в сфере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искусства в Аргаяшском муниципальном районе Челябинской 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5531042330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5531042330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"Одаренные дети" в сфере культуры и искусства в Аргаяшском муниципальном районе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7 669,9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5550144110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5550144110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муниципальных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55501S8110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55501S8110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55507L4670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55507L4670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5552044110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5552044110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55520S8100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55520S8100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55520S8120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55520S8120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проект "Культурная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555A100000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учреждений культуры </w:t>
            </w:r>
            <w:r w:rsidR="00C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рованным автотранспортом для обслуживания населения, в том числе сельского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555A15519Д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555A15519Д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функций управления"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13 173,5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11 922,0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7 306,9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4 229,3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23 270,8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17 441,4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17 478,3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"Функционирование системы физической культуры и спорта в Аргаяшском </w:t>
            </w:r>
            <w:r w:rsidR="00C35772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10 732,4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10 732,4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физкультуры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10 732,4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специалистов по организации </w:t>
            </w:r>
            <w:r w:rsidR="00C35772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физкультурно-оздоровительной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спортивно-массовой работы с населением старшего возраста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всероссийского физкультурно-спортивного комплекса "Готов к труду и обороне" (ГТО)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физкультуры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5639948230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5639948230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1 342,4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"Внедрение цифровых технологий, направленных на рациональное использование земель сельскохозяйственного назначения"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57107S1020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57107S1020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сельскохозяйственного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5720747004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5720747004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5720747004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5720747004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5720761080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5720761080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57307S1060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57307S1060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 Развитие муниципальной службы в Аргаяшском </w:t>
            </w:r>
            <w:r w:rsidR="00C35772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5810441630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5810441630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противодействия коррупции в Аргаяшском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5820141630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5820141630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5820741360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5820741360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132 369,5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40 640,1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40 640,1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17 089,3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17 089,3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17 089,3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15 035,1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информационной системы управления общественными финансами «Электронный бюджет»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сбалансированности бюджета"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111 076,4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82 012,9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водоснабжения, водоотведения, потребляемых муниципальными учреждениями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5930171680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82 012,9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5930171680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82 012,9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местным бюджетам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сельских поселений за счет субвенции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5931210220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5931210220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"Улучшение условий и охраны труда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6000467040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6000467040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и охраны труда в целях снижения профессиональных рисков работников в организациях Аргаяшского </w:t>
            </w:r>
            <w:r w:rsidR="00C35772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6000741320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6000741320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терроризма, экстремизма и гармонизация межнациональных отношений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экстремизма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общественного порядка, противодействие преступности и профилактика правонарушений на территории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помещения для работы на обслуживаемом административном участке участковому уполномоченному полиции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6200341370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6200341370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помещения для работы на обслуживаемом административном участке участковому уполномоченному полиции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привлечению граждан к обеспечению общественной безопасности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142 283,0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252 150,6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124 258,4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79 728,9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6310343512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6310343512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6310743512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6310743512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6310743512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«Чистая вода»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631F500000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78 307,2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631F552430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78 307,2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631F552430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78 307,2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114 961,9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43 279,7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43 279,7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63203S4060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63203S4060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63207S4060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23 279,8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63207S4060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23 279,8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63209S4050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63209S4050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6330146040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6330146040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6330146070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6330146070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6330346020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6330346020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«Чистая страна»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633G143200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633G143200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улучшение жилищных условий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6341514080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6341514080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203 256,4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жилищного фонда, признанного непригодным для проживания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6350343518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6350343518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203 256,4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63509S4070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203 256,4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63509S4070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203 256,4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предприятий ЖКХ"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6360343514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6360343514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6360743514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6360743514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6360743514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6400142603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6400142603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6400742603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6400742603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6400742603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6402042603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6402042603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"Социальная активность"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640E800000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640E8S1010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640E8S1010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640E8S1010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6 641,3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5 569,8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5 569,8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6500146260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6500146260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65001S6020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65001S6020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единому номеру «112»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6500424300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6500424300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2 946,7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6500424300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установленными Федеральным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6500446030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6500446030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"Выполнение функций по управлению, владению,</w:t>
            </w:r>
            <w:r w:rsidR="00C3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15 117,0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9 144,4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9 144,4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7 284,4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7 284,4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6 463,9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"Профилактика наркомании и противодействие незаконному обороту наркотиков 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6800741340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6800741340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6800741340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6802041340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6802041340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6900743450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6900743450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и территориальных зон Аргаяшского муниципального района Челябинской области на 2022 год"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21 727,9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16 879,8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7100145550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7100145550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формированию комфортной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7100745550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7100745550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710F200000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16 879,8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710F255550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16 879,8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710F255550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16 879,8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Аргаяшского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7200743020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7200743020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72007S3020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72007S3020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228 341,2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299 312,1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50 050,1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141 648,1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131 631,5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131 631,5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"Содействие занятости"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86 693,1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142 262,3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740P252322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86 693,1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142 262,3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740P252322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86 693,1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142 262,3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5772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C317D3"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"Создание маневренного фонда на территории Аргаяшского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для создания маневренного жилого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7500943517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7500943517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транспортной доступности в </w:t>
            </w: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Аргаяшском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12 091,1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12 578,5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7600743210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7600743210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76007S6160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76007S6160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74 665,7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73 879,3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9900299090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9900299090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поселения электро-, тепл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газо-, и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 населения, водоотведение,</w:t>
            </w:r>
            <w:r w:rsidR="00C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9900343511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68 574,5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49 006,5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9900402002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9900402002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налоговых обязательств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9900405250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9900405250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9900407005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9900407005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по реализации муниципальных функций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Главы Аргаяшского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Собрания депутатов Аргаяшского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53 548,5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38 712,2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38 708,4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1 967,1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33 290,8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23 980,2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23 976,4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7 682,5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1 260,5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9900424706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9900424706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1 397,9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9900441630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9900441630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9900459300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9900459300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1 826,2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юстиции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9900459300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15 846,4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15 846,4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15 846,4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5 526,4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муниципальным служащим и ежемесячные выплаты лицам, замещавшим муниципальные должности в соответствии с решениями Собрания депутатов Аргаяшского муниципального района от 30.11.2016 г № 87 «О порядке назначения,</w:t>
            </w:r>
            <w:r w:rsidR="0063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перерасчете и выплате пенсии за выслугу лет лицам, замещавшим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муниципальной службы в органах местного самоуправления Аргаяшского муниципального района Челябинской области»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9909529101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5 422,4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9909529101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9909529101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5 342,3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Аргаяшского муниципального района</w:t>
            </w:r>
            <w:r w:rsidR="001C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9909529306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9909529306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17 055,30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31 269,60</w:t>
            </w:r>
          </w:p>
        </w:tc>
      </w:tr>
      <w:tr w:rsidR="00C317D3" w:rsidRPr="00C317D3" w:rsidTr="00C317D3">
        <w:trPr>
          <w:trHeight w:val="20"/>
        </w:trPr>
        <w:tc>
          <w:tcPr>
            <w:tcW w:w="7670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2 196 464,4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2 067 990,7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1 772 109,4</w:t>
            </w:r>
          </w:p>
        </w:tc>
      </w:tr>
    </w:tbl>
    <w:p w:rsidR="00C317D3" w:rsidRDefault="00C317D3"/>
    <w:p w:rsidR="00C317D3" w:rsidRDefault="00C317D3"/>
    <w:p w:rsidR="00C317D3" w:rsidRDefault="00C317D3"/>
    <w:p w:rsidR="00C317D3" w:rsidRDefault="00C317D3"/>
    <w:p w:rsidR="00C317D3" w:rsidRDefault="00C317D3"/>
    <w:p w:rsidR="00C317D3" w:rsidRDefault="00C317D3"/>
    <w:p w:rsidR="00C317D3" w:rsidRDefault="00C317D3"/>
    <w:p w:rsidR="006358CC" w:rsidRDefault="006358CC"/>
    <w:p w:rsidR="006358CC" w:rsidRDefault="006358CC"/>
    <w:p w:rsidR="006358CC" w:rsidRDefault="006358CC"/>
    <w:p w:rsidR="006358CC" w:rsidRDefault="006358CC"/>
    <w:p w:rsidR="006358CC" w:rsidRDefault="006358CC"/>
    <w:p w:rsidR="00C317D3" w:rsidRDefault="00C317D3"/>
    <w:p w:rsidR="00C317D3" w:rsidRDefault="00C317D3"/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1"/>
        <w:gridCol w:w="709"/>
        <w:gridCol w:w="567"/>
        <w:gridCol w:w="567"/>
        <w:gridCol w:w="1559"/>
        <w:gridCol w:w="851"/>
        <w:gridCol w:w="425"/>
        <w:gridCol w:w="1134"/>
        <w:gridCol w:w="1559"/>
        <w:gridCol w:w="1418"/>
      </w:tblGrid>
      <w:tr w:rsidR="00C317D3" w:rsidRPr="00C317D3" w:rsidTr="001A1C32">
        <w:trPr>
          <w:trHeight w:val="20"/>
        </w:trPr>
        <w:tc>
          <w:tcPr>
            <w:tcW w:w="11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D3" w:rsidRPr="00C317D3" w:rsidRDefault="002C11AE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317D3"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 2</w:t>
            </w: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 муниципального района</w:t>
            </w:r>
          </w:p>
          <w:p w:rsidR="008339CE" w:rsidRPr="00C317D3" w:rsidRDefault="008339CE" w:rsidP="0083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декабря </w:t>
            </w: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3</w:t>
            </w: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"О бюджете Аргаяшского</w:t>
            </w: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на 2022 год</w:t>
            </w: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2023 и  2024 годов"</w:t>
            </w: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08 декабря 2021  г. № 184</w:t>
            </w:r>
          </w:p>
        </w:tc>
      </w:tr>
      <w:tr w:rsidR="00C317D3" w:rsidRPr="00C317D3" w:rsidTr="001A1C32">
        <w:trPr>
          <w:trHeight w:val="2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CC" w:rsidRDefault="006358CC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районного бюджета на 2022 год и на плановый период 2023 и 2024 годов</w:t>
            </w:r>
          </w:p>
        </w:tc>
      </w:tr>
      <w:tr w:rsidR="00C317D3" w:rsidRPr="00C317D3" w:rsidTr="001A1C32">
        <w:trPr>
          <w:trHeight w:val="255"/>
        </w:trPr>
        <w:tc>
          <w:tcPr>
            <w:tcW w:w="15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7D3" w:rsidRPr="00C317D3" w:rsidRDefault="00C317D3" w:rsidP="00C317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C317D3" w:rsidRPr="00C317D3" w:rsidTr="001C3D96">
        <w:trPr>
          <w:trHeight w:val="1305"/>
        </w:trPr>
        <w:tc>
          <w:tcPr>
            <w:tcW w:w="69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1C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1C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1C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1C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1C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17D3" w:rsidRPr="00C317D3" w:rsidRDefault="00C317D3" w:rsidP="001C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17D3" w:rsidRPr="00C317D3" w:rsidRDefault="00C317D3" w:rsidP="001C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2 196 464,4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2 067 990,7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1 772 109,4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 депутатов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4 516,0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4 037,9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1 967,1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мероприятия по реализации муниципальных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Собрания депутатов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9900424706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9900424706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262 650,0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74 936,5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132 951,2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17 389,3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17 389,3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17 389,3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17 089,3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17 089,3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17 089,3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15 035,1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информационной системы управления общественными финансами «Электронный бюджет»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9900407005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9900407005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по реализации муниципальных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4630251180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4630251180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88 786,4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85 613,9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налоговых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9900405250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9900405250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88 586,4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85 613,9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88 586,4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85 613,9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5110343151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5110343151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5120343152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5120343152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14 652,3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14 652,3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5130343153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14 652,3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5130343153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14 652,3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5140343154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5140343154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64 542,8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63 295,7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64 542,8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63 295,7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5150343155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15 260,4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5150343155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15 260,4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48 035,3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48 035,3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поселения электро-, тепл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газо-, и водоснабжения населения, водоотведение,</w:t>
            </w:r>
            <w:r w:rsidR="0063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111 076,4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сбалансированности бюджета"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местным бюджетам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сельских поселений за счет субвенции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5931210220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5931210220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82 012,9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82 012,9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сбалансированности бюджета"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82 012,9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82 012,9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5930171680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82 012,9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5930171680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82 012,9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комиссия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2 845,8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9900441630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9900441630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1 017 676,4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831 867,2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897 212,9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967 198,1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807 914,7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873 260,4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210 980,9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193 066,7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194 029,0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210 940,5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193 066,7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194 029,0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202 685,1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192 796,8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193 759,1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202 610,1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192 796,8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193 759,1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5311004010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109 043,0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104 312,4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104 312,4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5311004010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109 043,0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104 312,4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104 312,4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88 484,4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89 446,7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88 484,4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89 446,7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5312042030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5312042030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5362042607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5362042607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53620S4080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53620S4080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684 747,4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548 801,2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613 108,6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684 665,4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548 801,2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613 108,6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665 143,2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547 612,4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611 919,8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учащихся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5320142601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5320142601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32 683,4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учащихся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 для педагогических работников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627 713,7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518 260,4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571 237,7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18 533,5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18 533,5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363 492,9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314 415,5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314 415,5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363 492,9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314 415,5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314 415,5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162 221,8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105 694,4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157 846,8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162 221,8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105 694,4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157 846,8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для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выплат ежемесячного денежного вознаграждения за классное руководство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муниципальных образовательных организаций, реализующих образовательные программы начального общего, основного общего и среднего общего образовани</w:t>
            </w:r>
            <w:r w:rsidR="0063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 том числе адаптированные о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общеобразовательные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5321053035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31 024,1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5321053035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31 024,1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28 679,8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29 449,5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28 679,8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29 449,5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5322003120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5322003120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"Современная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r w:rsidR="006358CC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естественнонаучной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532E151690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532E151690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532E250970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532E250970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5362042607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5362042607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53620S3330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53620S3330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30 595,8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дополнительного образования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5331042330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5331042330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5362042607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5362042607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наркомании и противодействие незаконному обороту наркотиков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6802041340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6802041340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11 963,0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11 963,0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"Отдых, оздоровление, занятость детей и молодежи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11 963,0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8 015,2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оздоровительно-образовательный лагерь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2 607,9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2 607,9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летнее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53410S3010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53410S3010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53410S9010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53410S9010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оздоровительно-образовательный лагерь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пришкольных лагерях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детей в каникулярное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53420S3010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53420S3010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6402042603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6402042603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25 587,1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25 587,1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25 587,1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25 587,1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"Прочие мероприятия в области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25 587,1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25 587,1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муниципального задания на оказание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5351003070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5351003070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23 703,7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централизованная бухгалтерия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23 703,7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20 641,9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50 478,3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23 952,5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23 952,5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23 952,5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23 952,5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23 952,5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23 952,5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7 633,9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программу дошкольного образования, расположенных на территории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5310604050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7 633,9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5310604050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7 633,9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поддержке детей-инвалидов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5311042602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5311042602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53110S4060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53110S4060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"Прочие мероприятия в области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14 704,9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14 704,9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14 704,9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14 704,9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"Управление культуры, туризма и молодежной политики"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95 100,3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90 274,8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83 245,5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27 905,6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31 292,4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30 236,8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30 624,4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29 568,8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30 624,4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29 568,8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детей в сфере культуры и искусства в Аргаяшском муниципальном районе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5531042330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5531042330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"Одаренные дети" в сфере культуры и искусства в Аргаяшском муниципальном районе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5552044110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5552044110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55520S8100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55520S8100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55520S8120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55520S8120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6400142603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6400142603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6400742603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6400742603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6400742603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"Социальная активность"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640E800000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640E8S1010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640E8S1010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640E8S1010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64 994,7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53 008,7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49 706,5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45 912,4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39 835,2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45 912,4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39 835,2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5510144410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5510144410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5511044030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5511044030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551A200000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551A25519Б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551A25519Б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551A25519Б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библиотечного обслуживания населения в Аргаяшском муниципальном районе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27 714,3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22 866,5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22 507,1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5521044230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22 507,1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5521044230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22 507,1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552204423Б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552204423Б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библиотек в части комплектования книжных фондов библиотек </w:t>
            </w:r>
            <w:r w:rsidR="006358CC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и государственных общедоступных библиотек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55220L5191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55220L5191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5550144110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5550144110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55501S8110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55501S8110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55507L4670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55507L4670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"Культурная среда"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555A100000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учреждений культуры </w:t>
            </w:r>
            <w:r w:rsidR="006358CC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специализированным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автотранспортом для обслуживания населения, в том числе сельского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555A15519Д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555A15519Д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13 173,5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13 173,5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функций 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13 173,5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7 306,9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4 229,3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2822028380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2822028380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социальной защиты населения Аргаяшского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257 070,5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289 618,5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297 665,2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257 070,5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289 618,5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297 665,2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31 545,1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31 545,1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31 545,1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31 545,1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2841028000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31 545,1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2841028000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31 545,1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137 448,7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143 160,7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130 634,3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136 346,3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130 634,3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136 346,3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2820228380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2820228380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89 109,3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130 634,3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136 346,3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17 241,4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21 025,9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20 705,9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в соответствии с Законом Челябинской области "О мерах социальной поддержки жертв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политических репрессий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16 923,9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18 263,6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18 014,6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14 723,5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23 247,4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58 163,2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60 489,7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22 657,8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57 860,4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60 173,7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2820652200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2820652200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2820652200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2820652500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13 633,9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2820652500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2820652500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"Социальная поддержка семей и детей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поддержке малообеспеченных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поддержке малообеспеченных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5412045110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5412045110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5412045140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5412045140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Социальная поддержка отдельных категорий граждан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5420745140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5420745140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5422045150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5422045150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Доступная среда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5430745120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5430745120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5 422,4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5 422,4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и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выплаты лицам, замещавшим муниципальные должности в соответствии с решениями Собрания депутатов Аргаяшского муниципального района от 30.11.2016 г № 87 «О порядке назначения,</w:t>
            </w:r>
            <w:r w:rsidR="0063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перерасчете и выплате пенсии за выслугу лет лицам, замещавшим должности муниципальной службы в органах местного самоуправления Аргаяшского муниципального района Челябинской области»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9909529101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5 422,4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9909529101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9909529101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103 928,8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101 090,4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103 408,8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103 928,8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101 090,4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103 408,8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Южного Урала"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103 928,8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101 090,4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103 408,8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82 354,2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81 955,4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84 110,6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36 763,8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34 541,5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34 800,1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33 048,1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34 370,1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31 377,1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32 618,1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14 940,4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2810628220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14 740,4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2819928100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2819928100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13 727,0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2819928100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2819928100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281P100000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281P128180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281P128180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281P128180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19 550,6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«Развитие информационного общества в Челябинской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цифровой экономики Челябинской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«Информационная безопасность»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062D400000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062D460250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062D460250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15 934,2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Южного Урала"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попечительству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2810428110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2810428110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2810428110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2810428670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2810428670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2820428370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2820428370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2820428370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2820428540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2820428540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2820428580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2820428580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2840428080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2840428080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2840428080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2840428080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Доступная среда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5430708080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5430708080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"Поддержка социально ориентированных некоммерческих организаций Аргаяшского </w:t>
            </w:r>
            <w:r w:rsidR="006358CC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5445545160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5445545160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512 311,8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722 311,9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287 838,5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54 657,2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52 924,1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32 092,2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32 092,2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32 092,2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32 092,2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33 290,8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23 980,2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23 976,4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7 682,5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9900402002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9900402002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19 972,3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19 091,9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доступного качественного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0310403060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0310403060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0310403060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5200441310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5200441310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5820741360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5820741360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терроризма, экстремизма и гармонизация межнациональных отношений в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экстремизма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порядка, противодействие преступности и профилактика правонарушений на территории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помещения для работы на обслуживаемом административном участке участковому уполномоченному полиции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6200341370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6200341370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помещения для работы на обслуживаемом административном участке участковому уполномоченному полиции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привлечению граждан к обеспечению общественной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наркомании и противодействие незаконному обороту наркотиков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6800741340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6800741340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и территориальных зон Аргаяшского муниципального района Челябинской области на 2022 год"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17 591,6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9900299090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9900299090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по реализации муниципальных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Главы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9900424706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9900424706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15 846,4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15 846,4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15 846,4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почетным гражданам Аргаяшского муниципального района</w:t>
            </w:r>
            <w:r w:rsidR="008C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9909529306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9909529306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7 651,0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9900459300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9900459300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9900459300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единому номеру «112»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6500424300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6500424300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2 946,7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6500424300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6500146260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6500146260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65001S6020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65001S6020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6500446030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6500446030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тушения ландшафтных (природных) пожаров (за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72 870,7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16 897,4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условий и охраны труда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6000467040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6000467040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и охраны труда в целях снижения профессиональных рисков работников в организациях Аргаяшского </w:t>
            </w:r>
            <w:r w:rsidR="00FF3685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6000741320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6000741320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"Внедрение цифровых технологий, направленных на рациональное использование земель сельскохозяйственного назначения"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57107S1020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57107S1020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5720747004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5720747004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5720747004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5720747004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5720761080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5720761080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57307S1060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57307S1060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7600743210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7600743210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76007S6160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76007S6160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55 953,2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55 953,2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55 953,2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55 953,2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55 953,2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51507S6050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55 953,2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6900743450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6900743450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173 413,3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268 180,0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141 655,7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203 256,4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203 256,4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203 256,4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жилищного фонда, признанного непригодным для проживания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6350343518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6350343518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203 256,4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(приобретение) жилых помещений для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63509S4070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203 256,4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63509S4070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203 256,4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42 685,4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28 160,5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26 660,5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6310343512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6310343512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6310743512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6310743512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1 421,7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6310743512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63203S4060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63203S4060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63207S4060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63207S4060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предприятий ЖКХ"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6360343514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6360343514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6360743514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6360743514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6360743514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5000140270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6330146070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6330146070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6330346020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6330346020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7100145550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7100145550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7100199600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7100745550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7100745550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710F200000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710F255550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710F255550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19 380,7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95 415,4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95 348,0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78 307,2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«Чистая вода»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631F500000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78 307,2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631F552430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78 307,2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631F552430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78 307,2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63209S4050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63209S4050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"Разработка градостроительной документации территориального планирования и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градостроительного зонирования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7200743020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7200743020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72007S3020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72007S3020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6330146040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6330146040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«Чистая страна»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633G143200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633G143200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96 779,0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142 312,3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50 100,1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86 693,1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142 262,3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86 693,1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142 262,3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"Содействие занятости"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86 693,1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142 262,3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740P252322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86 693,1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142 262,3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740P252322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86 693,1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142 262,3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 Развитие муниципальной службы в Аргаяшском </w:t>
            </w:r>
            <w:r w:rsidR="00FF3685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5810441630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5810441630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5820141630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5820141630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муниципальные архивы Челябинской области архивных документов"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1210412010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1210412010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 социальной поддержки граждан, работающих и проживающих в сельских населенных пунктах и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поселках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2820628380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улучшение жилищных условий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6341514080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6341514080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улучшение жилищных условий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154 911,7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174 491,2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17 478,3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17 478,3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17 478,3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"Функционирование системы физической культуры и спорта в Аргаяшском муниц</w:t>
            </w:r>
            <w:r w:rsidR="008C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10 732,4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10 732,4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физкультуры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10 732,4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местным бюджетам для софинансирования расходных обязательств, возникающих при выполнении полномочий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сфере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специалистов по организации </w:t>
            </w:r>
            <w:r w:rsidR="00FF3685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физкультурно-оздоровительной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спортивно-массовой работы с населением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старшего возраста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всероссийского физкультурно-спортивного комплекса "Готов к труду и обороне" (ГТО)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5630748120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физкультуры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5639948230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5639948230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наркомании и противодействие незаконному обороту наркотиков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наркомании и противодействие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злоупотреблению наркотическими средствами и их незаконному обороту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6800741340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6800741340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131 631,5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131 631,5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131 631,5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131 631,5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131 631,5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43 741,4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35 042,8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35 042,8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9 144,4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9 144,4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"Выполнение функций по управлению, владению,</w:t>
            </w:r>
            <w:r w:rsidR="00FF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9 144,4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7 284,4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7 284,4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6 463,9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817,9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FF3685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C317D3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"Создание маневренного фонда на </w:t>
            </w:r>
            <w:r w:rsidR="00C317D3"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для создания маневренного жилого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7500943517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7500943517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Южного Урала"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2810928130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2810928130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25 898,4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17 055,30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31 269,60</w:t>
            </w:r>
          </w:p>
        </w:tc>
      </w:tr>
      <w:tr w:rsidR="00C317D3" w:rsidRPr="00C317D3" w:rsidTr="00C317D3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2 196 464,4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2 067 990,7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317D3" w:rsidRPr="00C317D3" w:rsidRDefault="00C317D3" w:rsidP="00C3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1 772 109,4</w:t>
            </w:r>
          </w:p>
        </w:tc>
      </w:tr>
    </w:tbl>
    <w:p w:rsidR="00C317D3" w:rsidRDefault="00C317D3"/>
    <w:p w:rsidR="00C317D3" w:rsidRDefault="00C317D3"/>
    <w:p w:rsidR="00C317D3" w:rsidRDefault="00C317D3"/>
    <w:p w:rsidR="00C317D3" w:rsidRDefault="00C317D3"/>
    <w:p w:rsidR="00C317D3" w:rsidRDefault="00C317D3"/>
    <w:p w:rsidR="00C317D3" w:rsidRDefault="00C317D3"/>
    <w:p w:rsidR="00C317D3" w:rsidRDefault="00C317D3"/>
    <w:p w:rsidR="00C317D3" w:rsidRDefault="00C317D3"/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8"/>
        <w:gridCol w:w="567"/>
        <w:gridCol w:w="284"/>
        <w:gridCol w:w="283"/>
        <w:gridCol w:w="1276"/>
        <w:gridCol w:w="1276"/>
        <w:gridCol w:w="1276"/>
      </w:tblGrid>
      <w:tr w:rsidR="001A1C32" w:rsidRPr="001A1C32" w:rsidTr="00F51689">
        <w:trPr>
          <w:trHeight w:val="20"/>
        </w:trPr>
        <w:tc>
          <w:tcPr>
            <w:tcW w:w="1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32" w:rsidRPr="001A1C32" w:rsidRDefault="002C11AE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A1C32"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 муниципального района</w:t>
            </w:r>
          </w:p>
          <w:p w:rsidR="008339CE" w:rsidRPr="00C317D3" w:rsidRDefault="008339CE" w:rsidP="0083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декабря </w:t>
            </w: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"О бюджете Аргаяшского</w:t>
            </w:r>
          </w:p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на 2022 год</w:t>
            </w:r>
          </w:p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2023 и  2024 годов"</w:t>
            </w:r>
          </w:p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08 декабря 2021  г. № 184</w:t>
            </w:r>
          </w:p>
        </w:tc>
      </w:tr>
      <w:tr w:rsidR="001A1C32" w:rsidRPr="001A1C32" w:rsidTr="00F51689">
        <w:trPr>
          <w:trHeight w:val="20"/>
        </w:trPr>
        <w:tc>
          <w:tcPr>
            <w:tcW w:w="15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</w:t>
            </w:r>
            <w:r w:rsidRPr="001A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классификации расходов бюджетов на 2022 год и на плановый период 2023 и 2024 годов</w:t>
            </w:r>
          </w:p>
        </w:tc>
      </w:tr>
      <w:tr w:rsidR="001A1C32" w:rsidRPr="001A1C32" w:rsidTr="00F51689">
        <w:trPr>
          <w:trHeight w:val="330"/>
        </w:trPr>
        <w:tc>
          <w:tcPr>
            <w:tcW w:w="15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1A1C32" w:rsidRPr="001A1C32" w:rsidTr="00F51689">
        <w:trPr>
          <w:trHeight w:val="1125"/>
        </w:trPr>
        <w:tc>
          <w:tcPr>
            <w:tcW w:w="107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99 691,00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87 226,00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86 341,50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3 375,9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3 375,9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45 944,4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32 096,0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32 092,2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24 670,2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20 235,1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20 235,1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21 872,4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29 778,7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28 898,3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3 091,60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3 197,20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3 197,2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9 125,40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7 552,90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7 651,00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2 081,2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8C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FF3685"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территории от чрезвычайных ситуаций природного и техногенного </w:t>
            </w:r>
            <w:r w:rsidR="008C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4 476,8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3 699,7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3 699,7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2 164,5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1 870,1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106 186,70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100 575,40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102 511,40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8C049C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1A1C32"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1A1C32"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номические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4 646,2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3 707,4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3 707,4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12 091,1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12 578,5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12 578,6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</w:t>
            </w:r>
            <w:proofErr w:type="gramEnd"/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88 586,4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83 658,0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85 613,9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179 753,40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271 680,10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145 155,70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203 556,4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43 685,4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30 176,6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29 160,5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38 575,6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18 566,3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20 279,8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94 152,4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19 380,8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95 415,4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4 959,90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4 959,9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1 091 903,70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981 519,40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953 597,30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297 674,0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335 329,0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194 029,0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684 747,4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548 801,2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613 108,6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57 915,4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59 121,1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58 141,5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13 305,7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12 631,0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12 631,0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38 170,9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25 587,1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75 637,2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65 076,60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59 064,40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53 090,70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49 706,5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45 912,4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39 835,2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15 370,1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13 152,0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13 255,5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370 610,70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340 489,10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348 565,90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32 504,8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31 428,7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31 545,1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164 583,9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137 448,7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143 160,7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151 598,4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151 961,0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154 309,5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21 923,6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19 650,7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19 550,6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154 911,70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174 491,20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17 478,30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23 280,2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17 441,4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17 478,3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131 631,5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157 049,8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111 076,40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23 250,80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23 250,80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29 063,5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23 250,8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82 012,9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17 055,30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31 269,60</w:t>
            </w:r>
          </w:p>
        </w:tc>
      </w:tr>
      <w:tr w:rsidR="001A1C32" w:rsidRPr="001A1C32" w:rsidTr="001A1C32">
        <w:trPr>
          <w:trHeight w:val="20"/>
        </w:trPr>
        <w:tc>
          <w:tcPr>
            <w:tcW w:w="10788" w:type="dxa"/>
            <w:shd w:val="clear" w:color="auto" w:fill="auto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2 196 464,40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2 067 990,70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1 772 109,40</w:t>
            </w:r>
          </w:p>
        </w:tc>
      </w:tr>
    </w:tbl>
    <w:p w:rsidR="001A1C32" w:rsidRDefault="001A1C32"/>
    <w:p w:rsidR="001A1C32" w:rsidRDefault="001A1C32">
      <w:pPr>
        <w:sectPr w:rsidR="001A1C32" w:rsidSect="00B80E71">
          <w:pgSz w:w="16838" w:h="11906" w:orient="landscape" w:code="9"/>
          <w:pgMar w:top="426" w:right="1134" w:bottom="45" w:left="539" w:header="709" w:footer="709" w:gutter="0"/>
          <w:cols w:space="708"/>
          <w:docGrid w:linePitch="360"/>
        </w:sect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16"/>
        <w:gridCol w:w="1001"/>
        <w:gridCol w:w="1276"/>
        <w:gridCol w:w="2835"/>
      </w:tblGrid>
      <w:tr w:rsidR="00F51689" w:rsidRPr="001A1C32" w:rsidTr="000142DE">
        <w:trPr>
          <w:trHeight w:val="20"/>
        </w:trPr>
        <w:tc>
          <w:tcPr>
            <w:tcW w:w="5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1A1C32" w:rsidRDefault="00F51689" w:rsidP="001A1C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1A1C32" w:rsidRDefault="002C11AE" w:rsidP="0057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51689"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 4</w:t>
            </w:r>
          </w:p>
          <w:p w:rsidR="00F51689" w:rsidRPr="001A1C32" w:rsidRDefault="00F51689" w:rsidP="0057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F51689" w:rsidRPr="001A1C32" w:rsidRDefault="00F51689" w:rsidP="0057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 муниципального района</w:t>
            </w:r>
          </w:p>
          <w:p w:rsidR="008339CE" w:rsidRPr="00C317D3" w:rsidRDefault="008339CE" w:rsidP="0083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декабря </w:t>
            </w:r>
            <w:r w:rsidRPr="00C3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  <w:p w:rsidR="00F51689" w:rsidRPr="001A1C32" w:rsidRDefault="00F51689" w:rsidP="0057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15</w:t>
            </w:r>
          </w:p>
          <w:p w:rsidR="00F51689" w:rsidRPr="001A1C32" w:rsidRDefault="00F51689" w:rsidP="0057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"О бюджете Аргаяшского</w:t>
            </w:r>
          </w:p>
          <w:p w:rsidR="00F51689" w:rsidRPr="001A1C32" w:rsidRDefault="00F51689" w:rsidP="0057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на 2022 год</w:t>
            </w:r>
          </w:p>
          <w:p w:rsidR="00F51689" w:rsidRPr="001A1C32" w:rsidRDefault="00F51689" w:rsidP="0057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2023 и  2024 годов"</w:t>
            </w:r>
          </w:p>
          <w:p w:rsidR="00F51689" w:rsidRPr="001A1C32" w:rsidRDefault="00F51689" w:rsidP="0057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08 декабря 2021  г. № 184</w:t>
            </w:r>
          </w:p>
        </w:tc>
      </w:tr>
      <w:tr w:rsidR="00F51689" w:rsidRPr="001A1C32" w:rsidTr="000142DE">
        <w:trPr>
          <w:trHeight w:val="20"/>
        </w:trPr>
        <w:tc>
          <w:tcPr>
            <w:tcW w:w="55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1A1C32" w:rsidRDefault="00F51689" w:rsidP="001A1C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1A1C32" w:rsidRDefault="00F51689" w:rsidP="0057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1A1C32" w:rsidRPr="001A1C32" w:rsidTr="000142DE">
        <w:trPr>
          <w:trHeight w:val="20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BD" w:rsidRDefault="00F876BD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76BD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дотаций на выравнивание бюджетной обеспеченности сельских поселений за счет субвенции на осуществление государственных полномочий по расчету и предоставлению дотаций на 2022 год </w:t>
            </w:r>
          </w:p>
          <w:p w:rsidR="001A1C32" w:rsidRPr="00F876BD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F51689" w:rsidRPr="001A1C32" w:rsidTr="000142DE">
        <w:trPr>
          <w:trHeight w:val="20"/>
        </w:trPr>
        <w:tc>
          <w:tcPr>
            <w:tcW w:w="10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1A1C32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1A1C32" w:rsidRPr="001A1C32" w:rsidTr="000142DE">
        <w:trPr>
          <w:trHeight w:val="20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1C32" w:rsidRPr="001A1C32" w:rsidRDefault="001A1C32" w:rsidP="001A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1A1C32" w:rsidRPr="001A1C32" w:rsidTr="000142DE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</w:tr>
      <w:tr w:rsidR="001A1C32" w:rsidRPr="001A1C32" w:rsidTr="000142DE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6 207,9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6 354,7</w:t>
            </w:r>
          </w:p>
        </w:tc>
      </w:tr>
      <w:tr w:rsidR="001A1C32" w:rsidRPr="001A1C32" w:rsidTr="000142DE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1 323,2</w:t>
            </w:r>
          </w:p>
        </w:tc>
      </w:tr>
      <w:tr w:rsidR="001A1C32" w:rsidRPr="001A1C32" w:rsidTr="000142DE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1 235,0</w:t>
            </w:r>
          </w:p>
        </w:tc>
      </w:tr>
      <w:tr w:rsidR="001A1C32" w:rsidRPr="001A1C32" w:rsidTr="000142DE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1 522,6</w:t>
            </w:r>
          </w:p>
        </w:tc>
      </w:tr>
      <w:tr w:rsidR="001A1C32" w:rsidRPr="001A1C32" w:rsidTr="000142DE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721,3</w:t>
            </w:r>
          </w:p>
        </w:tc>
      </w:tr>
      <w:tr w:rsidR="001A1C32" w:rsidRPr="001A1C32" w:rsidTr="000142DE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1 604,2</w:t>
            </w:r>
          </w:p>
        </w:tc>
      </w:tr>
      <w:tr w:rsidR="001A1C32" w:rsidRPr="001A1C32" w:rsidTr="000142DE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1A1C32" w:rsidRPr="001A1C32" w:rsidTr="000142DE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3 904,8</w:t>
            </w:r>
          </w:p>
        </w:tc>
      </w:tr>
      <w:tr w:rsidR="001A1C32" w:rsidRPr="001A1C32" w:rsidTr="000142DE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2 177,6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2 194,6</w:t>
            </w:r>
          </w:p>
        </w:tc>
      </w:tr>
      <w:tr w:rsidR="001A1C32" w:rsidRPr="001A1C32" w:rsidTr="000142DE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1A1C32" w:rsidRPr="001A1C32" w:rsidTr="000142DE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1 610,2</w:t>
            </w:r>
          </w:p>
        </w:tc>
      </w:tr>
      <w:tr w:rsidR="001A1C32" w:rsidRPr="001A1C32" w:rsidTr="000142DE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29 063,5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23 250,8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1C32" w:rsidRPr="001A1C32" w:rsidRDefault="001A1C32" w:rsidP="001A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23 250,8</w:t>
            </w:r>
          </w:p>
        </w:tc>
      </w:tr>
    </w:tbl>
    <w:p w:rsidR="001A1C32" w:rsidRDefault="001A1C32"/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8"/>
        <w:gridCol w:w="1278"/>
        <w:gridCol w:w="1278"/>
        <w:gridCol w:w="2447"/>
      </w:tblGrid>
      <w:tr w:rsidR="00195FD6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D6" w:rsidRPr="00F51689" w:rsidRDefault="00195FD6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  <w:p w:rsidR="00195FD6" w:rsidRPr="00F51689" w:rsidRDefault="00195FD6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BD" w:rsidRDefault="00F876BD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F876BD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290,60</w:t>
            </w:r>
          </w:p>
        </w:tc>
      </w:tr>
      <w:tr w:rsidR="00F51689" w:rsidRPr="00F51689" w:rsidTr="001074B5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288,10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290,70</w:t>
            </w:r>
          </w:p>
        </w:tc>
      </w:tr>
      <w:tr w:rsidR="00F51689" w:rsidRPr="00F51689" w:rsidTr="001074B5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290,60</w:t>
            </w:r>
          </w:p>
        </w:tc>
      </w:tr>
      <w:tr w:rsidR="00F51689" w:rsidRPr="00F51689" w:rsidTr="001074B5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3 168,90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3 091,60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3 197,20</w:t>
            </w:r>
          </w:p>
        </w:tc>
      </w:tr>
      <w:tr w:rsidR="00F51689" w:rsidRPr="00F51689" w:rsidTr="001074B5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95FD6" w:rsidRPr="00F51689" w:rsidRDefault="00195FD6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FD6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D6" w:rsidRPr="00F51689" w:rsidRDefault="00195FD6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3</w:t>
            </w:r>
          </w:p>
          <w:p w:rsidR="00195FD6" w:rsidRPr="00F51689" w:rsidRDefault="00195FD6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BD" w:rsidRDefault="00F876BD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76BD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 иных межбюджетных трансфертов бюджетам сельских поселений    на содержание  автомобильных дорог общего пользования местного значения в границах  населенных пунктов поселений на 2022 год </w:t>
            </w:r>
          </w:p>
          <w:p w:rsidR="00F51689" w:rsidRPr="00F876BD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195FD6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FD6" w:rsidRPr="00F51689" w:rsidRDefault="00195FD6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1 746,8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1 813,9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2 058,9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2 141,2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2 223,6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1 003,1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1 041,7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1 625,2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886,2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1 431,8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1 767,8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1 835,8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908,6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1 180,4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1 225,8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13 566,9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14 109,6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14 652,3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76BD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BD" w:rsidRPr="00F51689" w:rsidRDefault="00F876BD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  <w:p w:rsidR="00F876BD" w:rsidRPr="00F51689" w:rsidRDefault="00F876BD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BD" w:rsidRDefault="00F876BD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76BD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иных межбюджетных трансфертов бюджетам сельских поселений  на содержание   автомобильных дорог общего пользования местного значения вне границ населенных пунктов в границах муниципального района   на 2022 год </w:t>
            </w:r>
          </w:p>
          <w:p w:rsidR="00F51689" w:rsidRPr="00F876BD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3D1A14" w:rsidRPr="00F51689" w:rsidTr="000142DE">
        <w:trPr>
          <w:trHeight w:val="375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693,9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719,6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226,5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379,4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393,4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753,3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781,2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305,2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610,2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632,8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4 332,6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4 499,3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4 665,9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A7B" w:rsidRDefault="00570A7B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A7B" w:rsidRDefault="00570A7B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A7B" w:rsidRDefault="00570A7B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A7B" w:rsidRDefault="00570A7B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A7B" w:rsidRPr="00F51689" w:rsidRDefault="00570A7B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76BD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BD" w:rsidRPr="00F51689" w:rsidRDefault="00F876BD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5</w:t>
            </w:r>
          </w:p>
          <w:p w:rsidR="00F876BD" w:rsidRPr="00F51689" w:rsidRDefault="00F876BD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A7B" w:rsidRDefault="00570A7B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0A7B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иных межбюджетных трансфертов бюджетам сельских поселений  на организацию в границах поселения электро-, тепл</w:t>
            </w:r>
            <w:proofErr w:type="gramStart"/>
            <w:r w:rsidRPr="00F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газо- и водоснабжения населения, водоотведение, снабжения населения топливом  на 2022 год </w:t>
            </w:r>
          </w:p>
          <w:p w:rsidR="00F51689" w:rsidRPr="00F876BD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F876BD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6BD" w:rsidRPr="00F51689" w:rsidRDefault="00F876BD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876BD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76BD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BD" w:rsidRPr="00F51689" w:rsidRDefault="00F876BD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6</w:t>
            </w:r>
          </w:p>
          <w:p w:rsidR="00F876BD" w:rsidRPr="00F51689" w:rsidRDefault="00F876BD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A7B" w:rsidRDefault="00570A7B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F876BD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иных межбюджетных трансфертов бюджетам сельских поселений  на организацию ритуальных услуг и содержание мест захоронения 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570A7B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49C" w:rsidRDefault="008C049C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49C" w:rsidRDefault="008C049C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49C" w:rsidRDefault="008C049C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49C" w:rsidRDefault="008C049C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A7B" w:rsidRPr="00570A7B" w:rsidRDefault="00570A7B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7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7</w:t>
            </w:r>
          </w:p>
          <w:p w:rsidR="00570A7B" w:rsidRPr="00570A7B" w:rsidRDefault="00570A7B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7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A7B" w:rsidRDefault="00570A7B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570A7B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Распределение иных межбюджетных трансфертов бюджетам сельских поселений  на</w:t>
            </w:r>
            <w:r w:rsidR="0057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организации деятельности по накоплению и транспортированию твердых коммунальных отходов</w:t>
            </w:r>
            <w:r w:rsidR="0057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</w:tr>
      <w:tr w:rsidR="003D1A14" w:rsidRPr="00F51689" w:rsidTr="000142DE">
        <w:trPr>
          <w:trHeight w:val="375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7B" w:rsidRDefault="00570A7B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70A7B" w:rsidRPr="00F51689" w:rsidRDefault="00570A7B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A7B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7B" w:rsidRPr="00570A7B" w:rsidRDefault="00570A7B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8</w:t>
            </w:r>
          </w:p>
          <w:p w:rsidR="00570A7B" w:rsidRPr="00570A7B" w:rsidRDefault="00570A7B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7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570A7B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46C" w:rsidRDefault="00F9746C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0A7B" w:rsidRPr="00570A7B" w:rsidRDefault="00570A7B" w:rsidP="00F516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57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иных межбюджетных трансфертов  передаваемых бюджетам сельских поселений на осуществление полномочий    по   вопросу     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   на 2022 год и на плановый период 2023 и 2024</w:t>
            </w:r>
            <w:proofErr w:type="gramEnd"/>
            <w:r w:rsidRPr="0057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A14" w:rsidRPr="00F5168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70A7B" w:rsidRDefault="00570A7B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70A7B" w:rsidRDefault="00570A7B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70A7B" w:rsidRDefault="00570A7B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70A7B" w:rsidRDefault="00570A7B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70A7B" w:rsidRDefault="00570A7B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70A7B" w:rsidRPr="00F51689" w:rsidRDefault="00570A7B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746C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46C" w:rsidRPr="00F9746C" w:rsidRDefault="00F9746C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9</w:t>
            </w:r>
          </w:p>
          <w:p w:rsidR="00F9746C" w:rsidRPr="00F9746C" w:rsidRDefault="00F9746C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46C" w:rsidRDefault="00F9746C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F9746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субсидии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9746C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9746C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9746C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9746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9746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9746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9746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9 476,8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4 925,4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4 820,3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11 246,4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4 628,7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14 968,3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7 065,0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5 968,5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7 387,2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746C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46C" w:rsidRPr="00F9746C" w:rsidRDefault="00F9746C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10</w:t>
            </w:r>
          </w:p>
          <w:p w:rsidR="00F9746C" w:rsidRPr="00F9746C" w:rsidRDefault="00F9746C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A14" w:rsidRDefault="003D1A14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746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 субсидии на обеспечение первичных мер пожарной безопасности </w:t>
            </w:r>
          </w:p>
          <w:p w:rsidR="00F51689" w:rsidRPr="00F9746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9746C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9746C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9746C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9746C" w:rsidRPr="00F9746C" w:rsidRDefault="00F9746C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9746C" w:rsidRPr="00F9746C" w:rsidRDefault="00F9746C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9746C" w:rsidRPr="00F9746C" w:rsidRDefault="00F9746C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9746C" w:rsidRDefault="00F9746C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D1A14" w:rsidRPr="00F9746C" w:rsidRDefault="003D1A14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9746C" w:rsidRPr="00F9746C" w:rsidRDefault="00F9746C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9746C" w:rsidRPr="00F9746C" w:rsidRDefault="00F9746C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9746C" w:rsidRPr="00F9746C" w:rsidRDefault="00F9746C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9746C" w:rsidRPr="00F9746C" w:rsidRDefault="00F9746C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9746C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46C" w:rsidRPr="00F9746C" w:rsidRDefault="00F9746C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11</w:t>
            </w:r>
          </w:p>
          <w:p w:rsidR="00F9746C" w:rsidRPr="00F9746C" w:rsidRDefault="00F9746C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46C" w:rsidRDefault="00F9746C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субсидии на мероприятия по энергосбережению и повышению энергетической эффективности на 2022 год и на плановый период 2023 и 2024 годов</w:t>
            </w:r>
          </w:p>
          <w:p w:rsidR="003D1A14" w:rsidRPr="00F9746C" w:rsidRDefault="003D1A14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9746C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9746C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2 191,1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888,6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12 029,3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746C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46C" w:rsidRPr="00F9746C" w:rsidRDefault="00F9746C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12</w:t>
            </w:r>
          </w:p>
          <w:p w:rsidR="00F9746C" w:rsidRPr="00F9746C" w:rsidRDefault="00F9746C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46C" w:rsidRDefault="00F9746C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субсидии на мероприятия по формированию комфортной городской среды на 2022 год и на плановый период 2023 и 2024 годов</w:t>
            </w:r>
          </w:p>
          <w:p w:rsidR="003D1A14" w:rsidRPr="00F9746C" w:rsidRDefault="003D1A14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9746C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9746C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9746C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46C" w:rsidRPr="00F9746C" w:rsidRDefault="00F9746C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13</w:t>
            </w:r>
          </w:p>
          <w:p w:rsidR="00F9746C" w:rsidRPr="00F9746C" w:rsidRDefault="00F9746C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6" w:rsidRDefault="00C07036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F9746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Распределение иных межбюджетных трансфертов на строительство газопроводов и газовых сетей 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9746C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A14" w:rsidRPr="00F9746C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9746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9746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9746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9746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2 280,0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9746C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8 999,2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7036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6" w:rsidRPr="00C07036" w:rsidRDefault="00C07036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14</w:t>
            </w:r>
          </w:p>
          <w:p w:rsidR="00C07036" w:rsidRPr="00C07036" w:rsidRDefault="00C07036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6" w:rsidRDefault="00C07036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C07036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субсидии на проведение мероприятий для детей и молодежи 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C07036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A14" w:rsidRPr="00C07036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C07036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C07036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C07036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C07036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C07036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C07036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C07036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C07036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7036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036" w:rsidRPr="00C07036" w:rsidRDefault="00C07036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15</w:t>
            </w:r>
          </w:p>
          <w:p w:rsidR="00C07036" w:rsidRPr="00C07036" w:rsidRDefault="00C07036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6" w:rsidRDefault="00C07036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C07036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Распределение  субсидии на мероприятия по укреплению материально-технической базы учреждений культуры 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C07036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A14" w:rsidRPr="00C07036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3 377,1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2A6F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A6F" w:rsidRPr="00F51689" w:rsidRDefault="00192A6F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16</w:t>
            </w:r>
          </w:p>
          <w:p w:rsidR="00192A6F" w:rsidRPr="00F51689" w:rsidRDefault="00192A6F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179" w:rsidRDefault="003A717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717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субвенций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на 2022 год </w:t>
            </w:r>
          </w:p>
          <w:p w:rsidR="00F51689" w:rsidRPr="003A717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1 065,70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5AEC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C" w:rsidRPr="007C5AEC" w:rsidRDefault="007C5AEC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7C5AEC" w:rsidRPr="007C5AEC" w:rsidRDefault="007C5AEC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7C5AEC" w:rsidRPr="007C5AEC" w:rsidRDefault="007C5AEC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7C5AEC" w:rsidRPr="007C5AEC" w:rsidRDefault="007C5AEC" w:rsidP="00F516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7C5AEC" w:rsidRDefault="007C5AEC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AEC" w:rsidRDefault="007C5AEC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A14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AEC" w:rsidRPr="007C5AEC" w:rsidRDefault="007C5AEC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17</w:t>
            </w:r>
          </w:p>
          <w:p w:rsidR="007C5AEC" w:rsidRPr="007C5AEC" w:rsidRDefault="007C5AEC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AEC" w:rsidRDefault="007C5AEC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AE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Распределение иных межбюджетных трансфертов бюджетам сельских поселений  на совершенствование организации дорожного движения и мероприятия по безопасности движения пешеходов на 2022 год</w:t>
            </w:r>
          </w:p>
          <w:p w:rsidR="00F51689" w:rsidRPr="007C5AE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2023 и 2024 годов</w:t>
            </w:r>
          </w:p>
        </w:tc>
      </w:tr>
      <w:tr w:rsidR="003D1A14" w:rsidRPr="00F51689" w:rsidTr="000142DE">
        <w:trPr>
          <w:trHeight w:val="48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1 112,30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5AEC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C" w:rsidRPr="00F51689" w:rsidRDefault="007C5AEC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18</w:t>
            </w:r>
          </w:p>
          <w:p w:rsidR="007C5AEC" w:rsidRPr="00F51689" w:rsidRDefault="007C5AEC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AE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C5AE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иных межбюджетных трансфертов бюджетам сельских поселений   на капитальный ремонт и ремонт автомобильных дорог общего пользования местного значения вне границ населенных пунктов  на 2022 год </w:t>
            </w:r>
          </w:p>
          <w:p w:rsidR="00F51689" w:rsidRPr="007C5AE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3 842,4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5 031,8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5AEC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AEC" w:rsidRPr="007C5AEC" w:rsidRDefault="007C5AEC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19</w:t>
            </w:r>
          </w:p>
          <w:p w:rsidR="007C5AEC" w:rsidRPr="007C5AEC" w:rsidRDefault="007C5AEC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B9" w:rsidRDefault="00EB44B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7C5AEC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Распределение иных межбюджетных трансфертов бюджетам сельских поселений на капитальный ремонт и ремонт автомобильных дорог общего пользования местного значения в границах населенных пунктов поселений  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7C5AEC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7C5AEC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7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6 107,6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7 702,9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14 361,4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11 339,8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5 370,7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13 966,2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2 585,5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64 418,8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9" w:rsidRPr="00F5168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20</w:t>
            </w:r>
          </w:p>
          <w:p w:rsidR="00EB44B9" w:rsidRPr="00F51689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B9" w:rsidRDefault="00EB44B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1689" w:rsidRPr="00EB44B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субсидии на обеспечение первичных мер пожарной безопасности  в части создания условий для организации добровольной пожарной охраны 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1 016,7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P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21</w:t>
            </w:r>
          </w:p>
          <w:p w:rsidR="00EB44B9" w:rsidRPr="00EB44B9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B9" w:rsidRDefault="00EB44B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44B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Распределение иных межбюджетных трансфертов бюджетам сельских поселений на строительство, модернизацию, реконструкцию и ремонт объектов систем водоснабжения, водоотведения и очистки сточных вод на 2022 год </w:t>
            </w:r>
          </w:p>
          <w:p w:rsidR="00F51689" w:rsidRPr="00EB44B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EB44B9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EB44B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EB44B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2 662,7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4 211,5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9" w:rsidRP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22</w:t>
            </w:r>
          </w:p>
          <w:p w:rsidR="00EB44B9" w:rsidRPr="00EB44B9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B9" w:rsidRDefault="00EB44B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44B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иных межбюджетных трансфертов бюджетам сельских поселений на модернизацию, реконструкцию, капитальный ремонт и ремонт систем водоснабжения, водоотведения, систем электроснабжения, теплоснабжения </w:t>
            </w:r>
          </w:p>
          <w:p w:rsidR="00F51689" w:rsidRPr="00EB44B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EB44B9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EB44B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EB44B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EB44B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EB44B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EB44B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89" w:rsidRPr="00EB44B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3 870,0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Pr="00EB44B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23</w:t>
            </w:r>
          </w:p>
          <w:p w:rsidR="00EB44B9" w:rsidRPr="00EB44B9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B9" w:rsidRDefault="00EB44B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EB44B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Распределение иных межбюджетных трансфертов бюджетам сельских поселений на модернизацию, реконструкцию,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EB44B9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EB44B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EB44B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63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5 005,0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24</w:t>
            </w: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268" w:rsidRDefault="005D6268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иных межбюджетных трансфертов бюджетам сельских поселений на создание и содержание мест (площадок) накопления твердых коммунальных отходов  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1 101,8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68" w:rsidRDefault="005D6268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268" w:rsidRDefault="005D6268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268" w:rsidRDefault="005D6268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268" w:rsidRDefault="005D6268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268" w:rsidRDefault="005D6268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25</w:t>
            </w: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268" w:rsidRDefault="005D6268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Распределение иных межбюджетных трансфертов бюджетам сельских поселений  и  субсидий на реализацию инициативных проектов на 2022 год </w:t>
            </w:r>
          </w:p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4 521,3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6 582,7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26</w:t>
            </w: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0A1" w:rsidRDefault="00DD40A1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субсидий на государственную поддержку лучших работников сельских учреждений культуры 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A1" w:rsidRDefault="00DD40A1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A1" w:rsidRDefault="00DD40A1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A1" w:rsidRDefault="00DD40A1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A1" w:rsidRDefault="00DD40A1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A1" w:rsidRDefault="00DD40A1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A1" w:rsidRDefault="00DD40A1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A1" w:rsidRDefault="00DD40A1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A1" w:rsidRDefault="00DD40A1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A1" w:rsidRDefault="00DD40A1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27</w:t>
            </w: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A14" w:rsidRDefault="003D1A14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Распределение субсидий на мероприятия в сфере физической культуры и спорта 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2 715,8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28</w:t>
            </w: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A14" w:rsidRDefault="003D1A14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1A14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субсидий на приобретение спортивного инвентаря и оборудования для физкультурно-спортивных организаций на 2022 год </w:t>
            </w:r>
          </w:p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A1" w:rsidRDefault="00DD40A1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29</w:t>
            </w: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F95" w:rsidRDefault="00871F95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95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Распределение субсидий на мероприятия в области культуры на 2022 год</w:t>
            </w:r>
          </w:p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9" w:rsidRPr="005D6268" w:rsidRDefault="00EB44B9" w:rsidP="005D6268">
            <w:pPr>
              <w:spacing w:after="0" w:line="240" w:lineRule="auto"/>
              <w:ind w:righ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30</w:t>
            </w:r>
          </w:p>
          <w:p w:rsidR="00EB44B9" w:rsidRPr="005D6268" w:rsidRDefault="00EB44B9" w:rsidP="005D6268">
            <w:pPr>
              <w:spacing w:after="0" w:line="240" w:lineRule="auto"/>
              <w:ind w:right="225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F95" w:rsidRDefault="00871F95" w:rsidP="005D6268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5D6268" w:rsidRDefault="00F51689" w:rsidP="005D6268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иных межбюджетных трансфертов бюджетам сельских поселений на  предоставление помещения для работы на обслуживаемом административном участке участковому уполномоченному полиции на 2022 год и на плановый период 2023 и 2024 годов</w:t>
            </w:r>
          </w:p>
        </w:tc>
      </w:tr>
      <w:tr w:rsidR="00871F95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F95" w:rsidRPr="005D6268" w:rsidRDefault="00871F95" w:rsidP="005D6268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F95" w:rsidRPr="005D6268" w:rsidRDefault="00871F95" w:rsidP="00871F95">
            <w:pPr>
              <w:spacing w:after="0" w:line="240" w:lineRule="auto"/>
              <w:ind w:righ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5D6268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5D6268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5D6268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5D6268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Pr="00F5168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31</w:t>
            </w:r>
          </w:p>
          <w:p w:rsidR="00EB44B9" w:rsidRPr="00F51689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F95" w:rsidRDefault="00871F95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95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Распределение субсидий на экологические  мероприятия  на 2022 год </w:t>
            </w:r>
          </w:p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9" w:rsidRPr="00F5168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32</w:t>
            </w:r>
          </w:p>
          <w:p w:rsidR="00EB44B9" w:rsidRPr="00F51689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F95" w:rsidRDefault="00871F95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иных межбюджетных трансфертов бюджетам сельских поселений </w:t>
            </w:r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мероприятия по переселению граждан из жилищного фонда, признанного непригодным для проживания на 2</w:t>
            </w: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Pr="00F5168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33</w:t>
            </w:r>
          </w:p>
          <w:p w:rsidR="00EB44B9" w:rsidRPr="00F51689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F95" w:rsidRDefault="00871F95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95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Распределение  иных межбюджетных трансфертов бюджетам сельских поселений </w:t>
            </w:r>
            <w:r w:rsidRPr="005D62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предоставление субсидий теплоснабжающим организациям на финансовое обеспечение затрат, частичное погашение задолженности за ТЭР  </w:t>
            </w:r>
          </w:p>
          <w:p w:rsidR="00F51689" w:rsidRPr="005D6268" w:rsidRDefault="00F51689" w:rsidP="0087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2022 год </w:t>
            </w:r>
            <w:r w:rsidR="0087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3 830,0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34</w:t>
            </w: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F95" w:rsidRDefault="00871F95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субсидий на </w:t>
            </w:r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муниципальных учреждений</w:t>
            </w: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F51689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2 744,4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2 744,4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5" w:rsidRDefault="00871F95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35</w:t>
            </w: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685" w:rsidRDefault="00FF3685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Распределение субсидий на ликвидацию накопленного вреда окружающей среде за счет экологических платежей  на 2022 год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36</w:t>
            </w: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DA2" w:rsidRDefault="00C07DA2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7DA2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субвенции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  на 2022 год </w:t>
            </w:r>
          </w:p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F51689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1689" w:rsidRPr="00F51689" w:rsidTr="000142DE">
        <w:trPr>
          <w:trHeight w:val="480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37</w:t>
            </w:r>
          </w:p>
          <w:p w:rsidR="00EB44B9" w:rsidRPr="005D6268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DA2" w:rsidRDefault="00C07DA2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3685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субсидий на повышение квалификации (обучение) муниципальных служащих и лиц, замещающих муниципальные должности на 2022 год </w:t>
            </w:r>
          </w:p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89" w:rsidRPr="00F51689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B44B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DE" w:rsidRDefault="000142DE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B9" w:rsidRPr="00F51689" w:rsidRDefault="00EB44B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38</w:t>
            </w:r>
          </w:p>
          <w:p w:rsidR="00EB44B9" w:rsidRPr="00F51689" w:rsidRDefault="00EB44B9" w:rsidP="00F516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F51689" w:rsidRPr="00F51689" w:rsidTr="000142DE">
        <w:trPr>
          <w:trHeight w:val="2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DA2" w:rsidRDefault="00C07DA2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7DA2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субсидий на 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  <w:r w:rsidR="00C0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</w:t>
            </w:r>
          </w:p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2023 и 2024 годов</w:t>
            </w:r>
          </w:p>
        </w:tc>
      </w:tr>
      <w:tr w:rsidR="003D1A14" w:rsidRPr="00F51689" w:rsidTr="000142DE">
        <w:trPr>
          <w:trHeight w:val="2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14" w:rsidRPr="005D6268" w:rsidRDefault="003D1A14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1689" w:rsidRPr="005D6268" w:rsidRDefault="00F51689" w:rsidP="00F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689" w:rsidRPr="00F51689" w:rsidTr="000142DE">
        <w:trPr>
          <w:trHeight w:val="20"/>
        </w:trPr>
        <w:tc>
          <w:tcPr>
            <w:tcW w:w="562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5D6268" w:rsidRDefault="00F51689" w:rsidP="00F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1 144,6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51689" w:rsidRPr="003D1A14" w:rsidRDefault="00F51689" w:rsidP="003D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1A1C32" w:rsidRDefault="001A1C32"/>
    <w:p w:rsidR="001A1C32" w:rsidRDefault="001A1C32"/>
    <w:p w:rsidR="001A1C32" w:rsidRDefault="001A1C32"/>
    <w:p w:rsidR="001A1C32" w:rsidRDefault="001A1C32"/>
    <w:p w:rsidR="00C317D3" w:rsidRDefault="00C317D3"/>
    <w:sectPr w:rsidR="00C317D3" w:rsidSect="001A1C32">
      <w:pgSz w:w="11906" w:h="16838" w:code="9"/>
      <w:pgMar w:top="1134" w:right="45" w:bottom="539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17D3"/>
    <w:rsid w:val="000142DE"/>
    <w:rsid w:val="001074B5"/>
    <w:rsid w:val="001849E5"/>
    <w:rsid w:val="00192A6F"/>
    <w:rsid w:val="00195FD6"/>
    <w:rsid w:val="001A1C32"/>
    <w:rsid w:val="001C3D96"/>
    <w:rsid w:val="00200637"/>
    <w:rsid w:val="002816AD"/>
    <w:rsid w:val="002C11AE"/>
    <w:rsid w:val="00336797"/>
    <w:rsid w:val="003A7179"/>
    <w:rsid w:val="003D1A14"/>
    <w:rsid w:val="004B56BC"/>
    <w:rsid w:val="004E36AC"/>
    <w:rsid w:val="00547220"/>
    <w:rsid w:val="00570A7B"/>
    <w:rsid w:val="005D6268"/>
    <w:rsid w:val="006358CC"/>
    <w:rsid w:val="0066544F"/>
    <w:rsid w:val="007C5AEC"/>
    <w:rsid w:val="008339CE"/>
    <w:rsid w:val="00871F95"/>
    <w:rsid w:val="008B658C"/>
    <w:rsid w:val="008C049C"/>
    <w:rsid w:val="009037DA"/>
    <w:rsid w:val="009E0BFA"/>
    <w:rsid w:val="00A546BD"/>
    <w:rsid w:val="00A637A0"/>
    <w:rsid w:val="00AA6B5D"/>
    <w:rsid w:val="00B47F00"/>
    <w:rsid w:val="00B80E71"/>
    <w:rsid w:val="00BE737B"/>
    <w:rsid w:val="00C07036"/>
    <w:rsid w:val="00C07DA2"/>
    <w:rsid w:val="00C317D3"/>
    <w:rsid w:val="00C35772"/>
    <w:rsid w:val="00C66C9E"/>
    <w:rsid w:val="00C75534"/>
    <w:rsid w:val="00C9586D"/>
    <w:rsid w:val="00CE2132"/>
    <w:rsid w:val="00DD40A1"/>
    <w:rsid w:val="00DD65D1"/>
    <w:rsid w:val="00EB44B9"/>
    <w:rsid w:val="00EC593C"/>
    <w:rsid w:val="00F51689"/>
    <w:rsid w:val="00F876BD"/>
    <w:rsid w:val="00F9746C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7"/>
  </w:style>
  <w:style w:type="paragraph" w:styleId="3">
    <w:name w:val="heading 3"/>
    <w:basedOn w:val="a"/>
    <w:next w:val="a"/>
    <w:link w:val="30"/>
    <w:qFormat/>
    <w:rsid w:val="00C755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755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75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5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C7553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55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C7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C19E-AFF6-415E-B14C-AD593821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36406</Words>
  <Characters>207519</Characters>
  <Application>Microsoft Office Word</Application>
  <DocSecurity>0</DocSecurity>
  <Lines>1729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2022-12-08T05:31:00Z</cp:lastPrinted>
  <dcterms:created xsi:type="dcterms:W3CDTF">2022-11-30T04:59:00Z</dcterms:created>
  <dcterms:modified xsi:type="dcterms:W3CDTF">2022-12-08T05:32:00Z</dcterms:modified>
</cp:coreProperties>
</file>