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14" w:rsidRDefault="00103F14" w:rsidP="00052F6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103F14" w:rsidRDefault="00103F14" w:rsidP="00052F6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103F14" w:rsidRDefault="00103F14" w:rsidP="00052F6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103F14" w:rsidRDefault="00103F14" w:rsidP="00EC581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 xml:space="preserve">.  </w:t>
      </w:r>
    </w:p>
    <w:tbl>
      <w:tblPr>
        <w:tblW w:w="15910" w:type="dxa"/>
        <w:tblInd w:w="-4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811"/>
        <w:gridCol w:w="829"/>
        <w:gridCol w:w="1314"/>
        <w:gridCol w:w="60"/>
        <w:gridCol w:w="1244"/>
        <w:gridCol w:w="48"/>
        <w:gridCol w:w="1086"/>
        <w:gridCol w:w="35"/>
        <w:gridCol w:w="1122"/>
        <w:gridCol w:w="900"/>
        <w:gridCol w:w="115"/>
        <w:gridCol w:w="771"/>
        <w:gridCol w:w="244"/>
        <w:gridCol w:w="1016"/>
        <w:gridCol w:w="1285"/>
        <w:gridCol w:w="1870"/>
        <w:gridCol w:w="2160"/>
      </w:tblGrid>
      <w:tr w:rsidR="00103F14" w:rsidTr="00E81451">
        <w:tc>
          <w:tcPr>
            <w:tcW w:w="181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9264F4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103F14" w:rsidRPr="009264F4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103F14" w:rsidRPr="009264F4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8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9264F4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909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9264F4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03F14" w:rsidRPr="009264F4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6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9264F4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8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9264F4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103F14" w:rsidRPr="009264F4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87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797656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103F14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6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3F14" w:rsidRPr="00797656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797656">
              <w:rPr>
                <w:color w:val="000000"/>
                <w:sz w:val="20"/>
                <w:szCs w:val="20"/>
              </w:rPr>
              <w:t>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103F14" w:rsidTr="00E81451">
        <w:tc>
          <w:tcPr>
            <w:tcW w:w="181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 w:rsidP="00BF74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 w:rsidP="00BF74F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797656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03F14" w:rsidRPr="00797656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797656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103F14" w:rsidRPr="00797656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797656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03F14" w:rsidRPr="00797656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797656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797656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797656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03F14" w:rsidRPr="00797656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797656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3F14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3F14" w:rsidTr="00E81451">
        <w:trPr>
          <w:trHeight w:val="223"/>
        </w:trPr>
        <w:tc>
          <w:tcPr>
            <w:tcW w:w="18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103F14" w:rsidRPr="00B46957" w:rsidTr="00E81451">
        <w:trPr>
          <w:trHeight w:val="223"/>
        </w:trPr>
        <w:tc>
          <w:tcPr>
            <w:tcW w:w="1811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103F14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Курмангалеев</w:t>
            </w:r>
          </w:p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Рамзис Рафигатович</w:t>
            </w: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Норкинского сельского поселения</w:t>
            </w: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2342,0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Хендай седан,2015г</w:t>
            </w:r>
          </w:p>
        </w:tc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675 701,65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103F14" w:rsidRPr="00B46957" w:rsidTr="00E81451">
        <w:trPr>
          <w:trHeight w:val="223"/>
        </w:trPr>
        <w:tc>
          <w:tcPr>
            <w:tcW w:w="1811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6" w:space="0" w:color="000000"/>
              <w:right w:val="doub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3F14" w:rsidRPr="00B46957" w:rsidTr="00E81451">
        <w:trPr>
          <w:trHeight w:val="223"/>
        </w:trPr>
        <w:tc>
          <w:tcPr>
            <w:tcW w:w="181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3F14" w:rsidRPr="00B46957" w:rsidTr="00E81451">
        <w:trPr>
          <w:trHeight w:val="223"/>
        </w:trPr>
        <w:tc>
          <w:tcPr>
            <w:tcW w:w="2640" w:type="dxa"/>
            <w:gridSpan w:val="2"/>
            <w:vMerge w:val="restart"/>
            <w:tcBorders>
              <w:left w:val="doub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Супруга </w:t>
            </w: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132000,0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A362AC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362AC">
              <w:rPr>
                <w:color w:val="000000"/>
                <w:sz w:val="20"/>
                <w:szCs w:val="20"/>
              </w:rPr>
              <w:t>легковой автомобиль – Мазда</w:t>
            </w:r>
          </w:p>
        </w:tc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114 908,13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03F14" w:rsidRPr="00B46957" w:rsidTr="00E81451">
        <w:trPr>
          <w:trHeight w:val="223"/>
        </w:trPr>
        <w:tc>
          <w:tcPr>
            <w:tcW w:w="2640" w:type="dxa"/>
            <w:gridSpan w:val="2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2200A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03F14" w:rsidRPr="00B46957" w:rsidTr="00E81451">
        <w:trPr>
          <w:trHeight w:val="223"/>
        </w:trPr>
        <w:tc>
          <w:tcPr>
            <w:tcW w:w="2640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3F14" w:rsidRPr="00B46957" w:rsidRDefault="00103F14" w:rsidP="00BF7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03F14" w:rsidTr="00E81451">
        <w:trPr>
          <w:trHeight w:val="223"/>
        </w:trPr>
        <w:tc>
          <w:tcPr>
            <w:tcW w:w="1811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Хусаинова Ляля Гатиятовна</w:t>
            </w: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Совета депутатов</w:t>
            </w:r>
          </w:p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Земельный участок - для сельхозназначения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49000,0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Легковой автомобиль Датсун Ми-до 2015г</w:t>
            </w:r>
          </w:p>
        </w:tc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677 911,1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103F14" w:rsidTr="00E81451">
        <w:trPr>
          <w:trHeight w:val="223"/>
        </w:trPr>
        <w:tc>
          <w:tcPr>
            <w:tcW w:w="181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F14" w:rsidRDefault="0010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F14" w:rsidRDefault="0010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Зем.участок для с/х производства общая долевая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общая долевая 65000кв.м/45860000кв.м.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F14" w:rsidRDefault="0010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3F14" w:rsidRDefault="00103F14">
            <w:pPr>
              <w:rPr>
                <w:color w:val="000000"/>
                <w:sz w:val="20"/>
                <w:szCs w:val="20"/>
              </w:rPr>
            </w:pPr>
          </w:p>
        </w:tc>
      </w:tr>
      <w:tr w:rsidR="00103F14" w:rsidTr="00E81451">
        <w:trPr>
          <w:trHeight w:val="421"/>
        </w:trPr>
        <w:tc>
          <w:tcPr>
            <w:tcW w:w="181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F14" w:rsidRDefault="0010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F14" w:rsidRDefault="0010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Зем.участок под ИЖС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F14" w:rsidRDefault="0010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3F14" w:rsidRDefault="00103F14">
            <w:pPr>
              <w:rPr>
                <w:color w:val="000000"/>
                <w:sz w:val="20"/>
                <w:szCs w:val="20"/>
              </w:rPr>
            </w:pPr>
          </w:p>
        </w:tc>
      </w:tr>
      <w:tr w:rsidR="00103F14" w:rsidTr="00E81451">
        <w:trPr>
          <w:trHeight w:val="258"/>
        </w:trPr>
        <w:tc>
          <w:tcPr>
            <w:tcW w:w="181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F14" w:rsidRDefault="0010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F14" w:rsidRDefault="0010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F14" w:rsidRDefault="0010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3F14" w:rsidRDefault="00103F14">
            <w:pPr>
              <w:rPr>
                <w:color w:val="000000"/>
                <w:sz w:val="20"/>
                <w:szCs w:val="20"/>
              </w:rPr>
            </w:pPr>
          </w:p>
        </w:tc>
      </w:tr>
      <w:tr w:rsidR="00103F14" w:rsidTr="00E81451">
        <w:trPr>
          <w:trHeight w:val="217"/>
        </w:trPr>
        <w:tc>
          <w:tcPr>
            <w:tcW w:w="181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F14" w:rsidRDefault="0010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F14" w:rsidRDefault="0010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Квартира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14" w:rsidRDefault="00103F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F14" w:rsidRDefault="0010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3F14" w:rsidRDefault="00103F1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03F14" w:rsidRDefault="00103F14" w:rsidP="00EC5816"/>
    <w:sectPr w:rsidR="00103F14" w:rsidSect="00E81451">
      <w:pgSz w:w="16838" w:h="11906" w:orient="landscape"/>
      <w:pgMar w:top="36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F69"/>
    <w:rsid w:val="00052F69"/>
    <w:rsid w:val="00103F14"/>
    <w:rsid w:val="001E7A72"/>
    <w:rsid w:val="002200A2"/>
    <w:rsid w:val="00247568"/>
    <w:rsid w:val="00296B77"/>
    <w:rsid w:val="003858A2"/>
    <w:rsid w:val="003D74D5"/>
    <w:rsid w:val="00630041"/>
    <w:rsid w:val="00652A90"/>
    <w:rsid w:val="006B7F5D"/>
    <w:rsid w:val="00790B24"/>
    <w:rsid w:val="00797656"/>
    <w:rsid w:val="00827A33"/>
    <w:rsid w:val="008741F3"/>
    <w:rsid w:val="009264F4"/>
    <w:rsid w:val="00A362AC"/>
    <w:rsid w:val="00B220D5"/>
    <w:rsid w:val="00B46957"/>
    <w:rsid w:val="00BF74F4"/>
    <w:rsid w:val="00C20DD1"/>
    <w:rsid w:val="00CE132F"/>
    <w:rsid w:val="00E81451"/>
    <w:rsid w:val="00EC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230</Words>
  <Characters>1311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А.Шафигина</cp:lastModifiedBy>
  <cp:revision>8</cp:revision>
  <dcterms:created xsi:type="dcterms:W3CDTF">2021-05-13T06:05:00Z</dcterms:created>
  <dcterms:modified xsi:type="dcterms:W3CDTF">2021-05-25T05:24:00Z</dcterms:modified>
</cp:coreProperties>
</file>